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b w:val="0"/>
          <w:bCs w:val="0"/>
          <w:sz w:val="20"/>
          <w:szCs w:val="20"/>
          <w:vertAlign w:val="baseline"/>
        </w:rPr>
      </w:pPr>
      <w:r w:rsidDel="00000000" w:rsidR="00000000" w:rsidRPr="00000000">
        <w:rPr>
          <w:rtl w:val="0"/>
        </w:rPr>
      </w:r>
    </w:p>
    <w:tbl>
      <w:tblPr>
        <w:tblStyle w:val="Table1"/>
        <w:tblW w:w="14485.0" w:type="dxa"/>
        <w:jc w:val="left"/>
        <w:tblInd w:w="5.0" w:type="dxa"/>
        <w:tblLayout w:type="fixed"/>
        <w:tblLook w:val="0000"/>
      </w:tblPr>
      <w:tblGrid>
        <w:gridCol w:w="1795"/>
        <w:gridCol w:w="2250"/>
        <w:gridCol w:w="2340"/>
        <w:gridCol w:w="1980"/>
        <w:gridCol w:w="6120"/>
        <w:tblGridChange w:id="0">
          <w:tblGrid>
            <w:gridCol w:w="1795"/>
            <w:gridCol w:w="2250"/>
            <w:gridCol w:w="2340"/>
            <w:gridCol w:w="1980"/>
            <w:gridCol w:w="6120"/>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0" w:val="nil"/>
            </w:tcBorders>
            <w:shd w:fill="e2e6e7" w:val="clear"/>
            <w:vAlign w:val="top"/>
          </w:tcPr>
          <w:p w:rsidR="00000000" w:rsidDel="00000000" w:rsidP="00000000" w:rsidRDefault="00000000" w:rsidRPr="00000000" w14:paraId="00000002">
            <w:pPr>
              <w:jc w:val="center"/>
              <w:rPr>
                <w:rFonts w:ascii="Calibri" w:cs="Calibri" w:eastAsia="Calibri" w:hAnsi="Calibri"/>
                <w:b w:val="0"/>
                <w:bCs w:val="0"/>
                <w:sz w:val="20"/>
                <w:szCs w:val="20"/>
                <w:vertAlign w:val="baseline"/>
              </w:rPr>
            </w:pPr>
            <w:r w:rsidDel="00000000" w:rsidR="00000000" w:rsidRPr="00000000">
              <w:rPr>
                <w:rFonts w:ascii="Calibri" w:cs="Calibri" w:eastAsia="Calibri" w:hAnsi="Calibri"/>
                <w:b w:val="1"/>
                <w:bCs w:val="1"/>
                <w:sz w:val="20"/>
                <w:szCs w:val="20"/>
                <w:vertAlign w:val="baseline"/>
                <w:rtl w:val="0"/>
              </w:rPr>
              <w:t xml:space="preserve">                                                     Attendance</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0" w:val="nil"/>
            </w:tcBorders>
            <w:shd w:fill="e2e6e7" w:val="clear"/>
            <w:vAlign w:val="top"/>
          </w:tcPr>
          <w:p w:rsidR="00000000" w:rsidDel="00000000" w:rsidP="00000000" w:rsidRDefault="00000000" w:rsidRPr="00000000" w14:paraId="00000003">
            <w:pPr>
              <w:rPr>
                <w:rFonts w:ascii="Calibri" w:cs="Calibri" w:eastAsia="Calibri" w:hAnsi="Calibri"/>
                <w:b w:val="0"/>
                <w:bCs w:val="0"/>
                <w:sz w:val="20"/>
                <w:szCs w:val="20"/>
                <w:vertAlign w:val="baseline"/>
              </w:rPr>
            </w:pP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shd w:fill="e2e6e7" w:val="clear"/>
            <w:vAlign w:val="top"/>
          </w:tcPr>
          <w:p w:rsidR="00000000" w:rsidDel="00000000" w:rsidP="00000000" w:rsidRDefault="00000000" w:rsidRPr="00000000" w14:paraId="00000005">
            <w:pPr>
              <w:jc w:val="center"/>
              <w:rPr>
                <w:rFonts w:ascii="Calibri" w:cs="Calibri" w:eastAsia="Calibri" w:hAnsi="Calibri"/>
                <w:b w:val="0"/>
                <w:bCs w:val="0"/>
                <w:color w:val="000000"/>
                <w:sz w:val="20"/>
                <w:szCs w:val="20"/>
                <w:vertAlign w:val="baseline"/>
              </w:rPr>
            </w:pPr>
            <w:r w:rsidDel="00000000" w:rsidR="00000000" w:rsidRPr="00000000">
              <w:rPr>
                <w:rtl w:val="0"/>
              </w:rPr>
            </w:r>
          </w:p>
          <w:p w:rsidR="00000000" w:rsidDel="00000000" w:rsidP="00000000" w:rsidRDefault="00000000" w:rsidRPr="00000000" w14:paraId="00000006">
            <w:pPr>
              <w:jc w:val="center"/>
              <w:rPr>
                <w:rFonts w:ascii="Calibri" w:cs="Calibri" w:eastAsia="Calibri" w:hAnsi="Calibri"/>
                <w:b w:val="0"/>
                <w:bCs w:val="0"/>
                <w:color w:val="000000"/>
                <w:sz w:val="20"/>
                <w:szCs w:val="20"/>
                <w:vertAlign w:val="baseline"/>
              </w:rPr>
            </w:pPr>
            <w:r w:rsidDel="00000000" w:rsidR="00000000" w:rsidRPr="00000000">
              <w:rPr>
                <w:rFonts w:ascii="Calibri" w:cs="Calibri" w:eastAsia="Calibri" w:hAnsi="Calibri"/>
                <w:b w:val="1"/>
                <w:bCs w:val="1"/>
                <w:color w:val="000000"/>
                <w:sz w:val="20"/>
                <w:szCs w:val="20"/>
                <w:vertAlign w:val="baseline"/>
                <w:rtl w:val="0"/>
              </w:rPr>
              <w:t xml:space="preserve">                                Other Business</w:t>
            </w:r>
            <w:r w:rsidDel="00000000" w:rsidR="00000000" w:rsidRPr="00000000">
              <w:rPr>
                <w:rtl w:val="0"/>
              </w:rPr>
            </w:r>
          </w:p>
        </w:tc>
      </w:tr>
      <w:tr>
        <w:trPr>
          <w:cantSplit w:val="0"/>
          <w:trHeight w:val="240" w:hRule="atLeast"/>
          <w:tblHeader w:val="0"/>
        </w:trPr>
        <w:tc>
          <w:tcPr>
            <w:gridSpan w:val="2"/>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08">
            <w:pPr>
              <w:rPr>
                <w:rFonts w:ascii="Calibri" w:cs="Calibri" w:eastAsia="Calibri" w:hAnsi="Calibri"/>
                <w:color w:val="000000"/>
                <w:sz w:val="18"/>
                <w:szCs w:val="18"/>
                <w:vertAlign w:val="baseline"/>
              </w:rPr>
            </w:pPr>
            <w:r w:rsidDel="00000000" w:rsidR="00000000" w:rsidRPr="00000000">
              <w:rPr>
                <w:rFonts w:ascii="Calibri" w:cs="Calibri" w:eastAsia="Calibri" w:hAnsi="Calibri"/>
                <w:sz w:val="18"/>
                <w:szCs w:val="18"/>
                <w:rtl w:val="0"/>
              </w:rPr>
              <w:t xml:space="preserve">Mary Wood</w:t>
            </w: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0A">
            <w:pPr>
              <w:rPr>
                <w:rFonts w:ascii="Calibri" w:cs="Calibri" w:eastAsia="Calibri" w:hAnsi="Calibri"/>
                <w:color w:val="000000"/>
                <w:sz w:val="18"/>
                <w:szCs w:val="18"/>
                <w:vertAlign w:val="baseline"/>
              </w:rPr>
            </w:pPr>
            <w:r w:rsidDel="00000000" w:rsidR="00000000" w:rsidRPr="00000000">
              <w:rPr>
                <w:rFonts w:ascii="Calibri" w:cs="Calibri" w:eastAsia="Calibri" w:hAnsi="Calibri"/>
                <w:sz w:val="18"/>
                <w:szCs w:val="18"/>
                <w:rtl w:val="0"/>
              </w:rPr>
              <w:t xml:space="preserve">Janet Cornacchia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0C">
            <w:pPr>
              <w:jc w:val="center"/>
              <w:rPr>
                <w:rFonts w:ascii="Calibri" w:cs="Calibri" w:eastAsia="Calibri" w:hAnsi="Calibri"/>
                <w:b w:val="0"/>
                <w:bCs w:val="0"/>
                <w:color w:val="000000"/>
                <w:sz w:val="20"/>
                <w:szCs w:val="20"/>
                <w:vertAlign w:val="baseline"/>
              </w:rPr>
            </w:pPr>
            <w:r w:rsidDel="00000000" w:rsidR="00000000" w:rsidRPr="00000000">
              <w:rPr>
                <w:rFonts w:ascii="Calibri" w:cs="Calibri" w:eastAsia="Calibri" w:hAnsi="Calibri"/>
                <w:b w:val="1"/>
                <w:bCs w:val="1"/>
                <w:color w:val="000000"/>
                <w:sz w:val="20"/>
                <w:szCs w:val="20"/>
                <w:vertAlign w:val="baseline"/>
                <w:rtl w:val="0"/>
              </w:rPr>
              <w:t xml:space="preserve"> </w:t>
            </w:r>
            <w:r w:rsidDel="00000000" w:rsidR="00000000" w:rsidRPr="00000000">
              <w:rPr>
                <w:rtl w:val="0"/>
              </w:rPr>
            </w:r>
          </w:p>
        </w:tc>
      </w:tr>
      <w:tr>
        <w:trPr>
          <w:cantSplit w:val="0"/>
          <w:trHeight w:val="240" w:hRule="atLeast"/>
          <w:tblHeader w:val="0"/>
        </w:trPr>
        <w:tc>
          <w:tcPr>
            <w:gridSpan w:val="2"/>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0D">
            <w:pPr>
              <w:rPr>
                <w:rFonts w:ascii="Calibri" w:cs="Calibri" w:eastAsia="Calibri" w:hAnsi="Calibri"/>
                <w:color w:val="000000"/>
                <w:sz w:val="18"/>
                <w:szCs w:val="18"/>
                <w:vertAlign w:val="baseline"/>
              </w:rPr>
            </w:pPr>
            <w:r w:rsidDel="00000000" w:rsidR="00000000" w:rsidRPr="00000000">
              <w:rPr>
                <w:rFonts w:ascii="Calibri" w:cs="Calibri" w:eastAsia="Calibri" w:hAnsi="Calibri"/>
                <w:sz w:val="18"/>
                <w:szCs w:val="18"/>
                <w:rtl w:val="0"/>
              </w:rPr>
              <w:t xml:space="preserve">Maya Schnell</w:t>
            </w: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0F">
            <w:pPr>
              <w:rPr>
                <w:rFonts w:ascii="Calibri" w:cs="Calibri" w:eastAsia="Calibri" w:hAnsi="Calibri"/>
                <w:color w:val="000000"/>
                <w:sz w:val="18"/>
                <w:szCs w:val="18"/>
                <w:vertAlign w:val="baseline"/>
              </w:rPr>
            </w:pPr>
            <w:r w:rsidDel="00000000" w:rsidR="00000000" w:rsidRPr="00000000">
              <w:rPr>
                <w:rFonts w:ascii="Calibri" w:cs="Calibri" w:eastAsia="Calibri" w:hAnsi="Calibri"/>
                <w:sz w:val="18"/>
                <w:szCs w:val="18"/>
                <w:rtl w:val="0"/>
              </w:rPr>
              <w:t xml:space="preserve">Paige Kernan</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11">
            <w:pPr>
              <w:rPr>
                <w:rFonts w:ascii="Calibri" w:cs="Calibri" w:eastAsia="Calibri" w:hAnsi="Calibri"/>
                <w:color w:val="000000"/>
                <w:sz w:val="18"/>
                <w:szCs w:val="18"/>
                <w:vertAlign w:val="baseline"/>
              </w:rPr>
            </w:pPr>
            <w:r w:rsidDel="00000000" w:rsidR="00000000" w:rsidRPr="00000000">
              <w:rPr>
                <w:rFonts w:ascii="Calibri" w:cs="Calibri" w:eastAsia="Calibri" w:hAnsi="Calibri"/>
                <w:b w:val="1"/>
                <w:bCs w:val="1"/>
                <w:color w:val="000000"/>
                <w:sz w:val="18"/>
                <w:szCs w:val="18"/>
                <w:vertAlign w:val="baseline"/>
                <w:rtl w:val="0"/>
              </w:rPr>
              <w:t xml:space="preserve">Call to Order</w:t>
            </w:r>
            <w:r w:rsidDel="00000000" w:rsidR="00000000" w:rsidRPr="00000000">
              <w:rPr>
                <w:rFonts w:ascii="Calibri" w:cs="Calibri" w:eastAsia="Calibri" w:hAnsi="Calibri"/>
                <w:color w:val="000000"/>
                <w:sz w:val="18"/>
                <w:szCs w:val="18"/>
                <w:vertAlign w:val="baseline"/>
                <w:rtl w:val="0"/>
              </w:rPr>
              <w:t xml:space="preserve">:  7:04 pm</w:t>
            </w:r>
          </w:p>
        </w:tc>
      </w:tr>
      <w:tr>
        <w:trPr>
          <w:cantSplit w:val="0"/>
          <w:trHeight w:val="240" w:hRule="atLeast"/>
          <w:tblHeader w:val="0"/>
        </w:trPr>
        <w:tc>
          <w:tcPr>
            <w:gridSpan w:val="2"/>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12">
            <w:pPr>
              <w:rPr>
                <w:rFonts w:ascii="Calibri" w:cs="Calibri" w:eastAsia="Calibri" w:hAnsi="Calibri"/>
                <w:color w:val="000000"/>
                <w:sz w:val="18"/>
                <w:szCs w:val="18"/>
                <w:vertAlign w:val="baseline"/>
              </w:rPr>
            </w:pPr>
            <w:r w:rsidDel="00000000" w:rsidR="00000000" w:rsidRPr="00000000">
              <w:rPr>
                <w:rFonts w:ascii="Calibri" w:cs="Calibri" w:eastAsia="Calibri" w:hAnsi="Calibri"/>
                <w:sz w:val="18"/>
                <w:szCs w:val="18"/>
                <w:rtl w:val="0"/>
              </w:rPr>
              <w:t xml:space="preserve">Jenny Day</w:t>
            </w: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14">
            <w:pPr>
              <w:rPr>
                <w:rFonts w:ascii="Calibri" w:cs="Calibri" w:eastAsia="Calibri" w:hAnsi="Calibri"/>
                <w:color w:val="000000"/>
                <w:sz w:val="18"/>
                <w:szCs w:val="18"/>
                <w:vertAlign w:val="baseline"/>
              </w:rPr>
            </w:pPr>
            <w:r w:rsidDel="00000000" w:rsidR="00000000" w:rsidRPr="00000000">
              <w:rPr>
                <w:rFonts w:ascii="Calibri" w:cs="Calibri" w:eastAsia="Calibri" w:hAnsi="Calibri"/>
                <w:sz w:val="18"/>
                <w:szCs w:val="18"/>
                <w:rtl w:val="0"/>
              </w:rPr>
              <w:t xml:space="preserve">Alexis Cram</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16">
            <w:pPr>
              <w:rPr>
                <w:rFonts w:ascii="Calibri" w:cs="Calibri" w:eastAsia="Calibri" w:hAnsi="Calibri"/>
                <w:color w:val="000000"/>
                <w:sz w:val="18"/>
                <w:szCs w:val="18"/>
                <w:vertAlign w:val="baseline"/>
              </w:rPr>
            </w:pPr>
            <w:r w:rsidDel="00000000" w:rsidR="00000000" w:rsidRPr="00000000">
              <w:rPr>
                <w:rFonts w:ascii="Calibri" w:cs="Calibri" w:eastAsia="Calibri" w:hAnsi="Calibri"/>
                <w:b w:val="1"/>
                <w:bCs w:val="1"/>
                <w:color w:val="000000"/>
                <w:sz w:val="18"/>
                <w:szCs w:val="18"/>
                <w:vertAlign w:val="baseline"/>
                <w:rtl w:val="0"/>
              </w:rPr>
              <w:t xml:space="preserve">Meeting Adjourned:</w:t>
            </w:r>
            <w:r w:rsidDel="00000000" w:rsidR="00000000" w:rsidRPr="00000000">
              <w:rPr>
                <w:rFonts w:ascii="Calibri" w:cs="Calibri" w:eastAsia="Calibri" w:hAnsi="Calibri"/>
                <w:color w:val="000000"/>
                <w:sz w:val="18"/>
                <w:szCs w:val="18"/>
                <w:vertAlign w:val="baseline"/>
                <w:rtl w:val="0"/>
              </w:rPr>
              <w:t xml:space="preserve">  </w:t>
            </w:r>
            <w:r w:rsidDel="00000000" w:rsidR="00000000" w:rsidRPr="00000000">
              <w:rPr>
                <w:rFonts w:ascii="Calibri" w:cs="Calibri" w:eastAsia="Calibri" w:hAnsi="Calibri"/>
                <w:sz w:val="18"/>
                <w:szCs w:val="18"/>
                <w:rtl w:val="0"/>
              </w:rPr>
              <w:t xml:space="preserve">8:01</w:t>
            </w:r>
            <w:r w:rsidDel="00000000" w:rsidR="00000000" w:rsidRPr="00000000">
              <w:rPr>
                <w:rtl w:val="0"/>
              </w:rPr>
            </w:r>
          </w:p>
        </w:tc>
      </w:tr>
      <w:tr>
        <w:trPr>
          <w:cantSplit w:val="0"/>
          <w:trHeight w:val="240" w:hRule="atLeast"/>
          <w:tblHeader w:val="0"/>
        </w:trPr>
        <w:tc>
          <w:tcPr>
            <w:gridSpan w:val="2"/>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17">
            <w:pPr>
              <w:rPr>
                <w:rFonts w:ascii="Calibri" w:cs="Calibri" w:eastAsia="Calibri" w:hAnsi="Calibri"/>
                <w:color w:val="000000"/>
                <w:sz w:val="18"/>
                <w:szCs w:val="18"/>
                <w:vertAlign w:val="baseline"/>
              </w:rPr>
            </w:pPr>
            <w:r w:rsidDel="00000000" w:rsidR="00000000" w:rsidRPr="00000000">
              <w:rPr>
                <w:rFonts w:ascii="Calibri" w:cs="Calibri" w:eastAsia="Calibri" w:hAnsi="Calibri"/>
                <w:sz w:val="18"/>
                <w:szCs w:val="18"/>
                <w:rtl w:val="0"/>
              </w:rPr>
              <w:t xml:space="preserve">Pam Johnson</w:t>
            </w: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19">
            <w:pPr>
              <w:rPr>
                <w:rFonts w:ascii="Calibri" w:cs="Calibri" w:eastAsia="Calibri" w:hAnsi="Calibri"/>
                <w:color w:val="000000"/>
                <w:sz w:val="18"/>
                <w:szCs w:val="18"/>
                <w:vertAlign w:val="baseline"/>
              </w:rPr>
            </w:pPr>
            <w:r w:rsidDel="00000000" w:rsidR="00000000" w:rsidRPr="00000000">
              <w:rPr>
                <w:rFonts w:ascii="Calibri" w:cs="Calibri" w:eastAsia="Calibri" w:hAnsi="Calibri"/>
                <w:sz w:val="18"/>
                <w:szCs w:val="18"/>
                <w:rtl w:val="0"/>
              </w:rPr>
              <w:t xml:space="preserve">Carrie Pertak</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1B">
            <w:pPr>
              <w:rPr>
                <w:rFonts w:ascii="Calibri" w:cs="Calibri" w:eastAsia="Calibri" w:hAnsi="Calibri"/>
                <w:color w:val="000000"/>
                <w:sz w:val="18"/>
                <w:szCs w:val="18"/>
                <w:vertAlign w:val="baseline"/>
              </w:rPr>
            </w:pPr>
            <w:r w:rsidDel="00000000" w:rsidR="00000000" w:rsidRPr="00000000">
              <w:rPr>
                <w:rFonts w:ascii="Calibri" w:cs="Calibri" w:eastAsia="Calibri" w:hAnsi="Calibri"/>
                <w:b w:val="1"/>
                <w:bCs w:val="1"/>
                <w:color w:val="000000"/>
                <w:sz w:val="18"/>
                <w:szCs w:val="18"/>
                <w:vertAlign w:val="baseline"/>
                <w:rtl w:val="0"/>
              </w:rPr>
              <w:t xml:space="preserve">Next Meeting</w:t>
            </w:r>
            <w:r w:rsidDel="00000000" w:rsidR="00000000" w:rsidRPr="00000000">
              <w:rPr>
                <w:rFonts w:ascii="Calibri" w:cs="Calibri" w:eastAsia="Calibri" w:hAnsi="Calibri"/>
                <w:color w:val="000000"/>
                <w:sz w:val="18"/>
                <w:szCs w:val="18"/>
                <w:vertAlign w:val="baseline"/>
                <w:rtl w:val="0"/>
              </w:rPr>
              <w:t xml:space="preserve">:  December 2026</w:t>
            </w:r>
          </w:p>
        </w:tc>
      </w:tr>
      <w:tr>
        <w:trPr>
          <w:cantSplit w:val="0"/>
          <w:trHeight w:val="240" w:hRule="atLeast"/>
          <w:tblHeader w:val="0"/>
        </w:trPr>
        <w:tc>
          <w:tcPr>
            <w:gridSpan w:val="2"/>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1C">
            <w:pPr>
              <w:rPr>
                <w:rFonts w:ascii="Calibri" w:cs="Calibri" w:eastAsia="Calibri" w:hAnsi="Calibri"/>
                <w:color w:val="000000"/>
                <w:sz w:val="18"/>
                <w:szCs w:val="18"/>
                <w:vertAlign w:val="baseline"/>
              </w:rPr>
            </w:pPr>
            <w:r w:rsidDel="00000000" w:rsidR="00000000" w:rsidRPr="00000000">
              <w:rPr>
                <w:rFonts w:ascii="Calibri" w:cs="Calibri" w:eastAsia="Calibri" w:hAnsi="Calibri"/>
                <w:sz w:val="18"/>
                <w:szCs w:val="18"/>
                <w:rtl w:val="0"/>
              </w:rPr>
              <w:t xml:space="preserve">Courtney Celotti</w:t>
            </w: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1E">
            <w:pPr>
              <w:rPr>
                <w:rFonts w:ascii="Calibri" w:cs="Calibri" w:eastAsia="Calibri" w:hAnsi="Calibri"/>
                <w:color w:val="000000"/>
                <w:sz w:val="18"/>
                <w:szCs w:val="18"/>
                <w:vertAlign w:val="baseline"/>
              </w:rPr>
            </w:pPr>
            <w:r w:rsidDel="00000000" w:rsidR="00000000" w:rsidRPr="00000000">
              <w:rPr>
                <w:rFonts w:ascii="Calibri" w:cs="Calibri" w:eastAsia="Calibri" w:hAnsi="Calibri"/>
                <w:sz w:val="18"/>
                <w:szCs w:val="18"/>
                <w:rtl w:val="0"/>
              </w:rPr>
              <w:t xml:space="preserve">Val Doria</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020">
            <w:pPr>
              <w:rPr>
                <w:rFonts w:ascii="Calibri" w:cs="Calibri" w:eastAsia="Calibri" w:hAnsi="Calibri"/>
                <w:color w:val="000000"/>
                <w:sz w:val="18"/>
                <w:szCs w:val="18"/>
                <w:highlight w:val="yellow"/>
                <w:vertAlign w:val="baseline"/>
              </w:rPr>
            </w:pPr>
            <w:r w:rsidDel="00000000" w:rsidR="00000000" w:rsidRPr="00000000">
              <w:rPr>
                <w:rtl w:val="0"/>
              </w:rPr>
            </w:r>
          </w:p>
        </w:tc>
      </w:tr>
      <w:tr>
        <w:trPr>
          <w:cantSplit w:val="0"/>
          <w:trHeight w:val="260" w:hRule="atLeast"/>
          <w:tblHeader w:val="0"/>
        </w:trPr>
        <w:tc>
          <w:tcPr>
            <w:gridSpan w:val="2"/>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21">
            <w:pPr>
              <w:rPr>
                <w:rFonts w:ascii="Calibri" w:cs="Calibri" w:eastAsia="Calibri" w:hAnsi="Calibri"/>
                <w:color w:val="000000"/>
                <w:sz w:val="18"/>
                <w:szCs w:val="18"/>
                <w:vertAlign w:val="baseline"/>
              </w:rPr>
            </w:pPr>
            <w:r w:rsidDel="00000000" w:rsidR="00000000" w:rsidRPr="00000000">
              <w:rPr>
                <w:rFonts w:ascii="Calibri" w:cs="Calibri" w:eastAsia="Calibri" w:hAnsi="Calibri"/>
                <w:sz w:val="18"/>
                <w:szCs w:val="18"/>
                <w:rtl w:val="0"/>
              </w:rPr>
              <w:t xml:space="preserve">Finn Yarbrough</w:t>
            </w: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23">
            <w:pPr>
              <w:rPr>
                <w:rFonts w:ascii="Calibri" w:cs="Calibri" w:eastAsia="Calibri" w:hAnsi="Calibri"/>
                <w:color w:val="000000"/>
                <w:sz w:val="18"/>
                <w:szCs w:val="18"/>
                <w:vertAlign w:val="baseline"/>
              </w:rPr>
            </w:pPr>
            <w:r w:rsidDel="00000000" w:rsidR="00000000" w:rsidRPr="00000000">
              <w:rPr>
                <w:rFonts w:ascii="Calibri" w:cs="Calibri" w:eastAsia="Calibri" w:hAnsi="Calibri"/>
                <w:sz w:val="18"/>
                <w:szCs w:val="18"/>
                <w:rtl w:val="0"/>
              </w:rPr>
              <w:t xml:space="preserve">Anne Corcoran</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25">
            <w:pPr>
              <w:rPr>
                <w:rFonts w:ascii="Calibri" w:cs="Calibri" w:eastAsia="Calibri" w:hAnsi="Calibri"/>
                <w:color w:val="000000"/>
                <w:sz w:val="18"/>
                <w:szCs w:val="18"/>
                <w:vertAlign w:val="baseline"/>
              </w:rPr>
            </w:pPr>
            <w:r w:rsidDel="00000000" w:rsidR="00000000" w:rsidRPr="00000000">
              <w:rPr>
                <w:rtl w:val="0"/>
              </w:rPr>
            </w:r>
          </w:p>
        </w:tc>
      </w:tr>
      <w:tr>
        <w:trPr>
          <w:cantSplit w:val="0"/>
          <w:trHeight w:val="240" w:hRule="atLeast"/>
          <w:tblHeader w:val="0"/>
        </w:trPr>
        <w:tc>
          <w:tcPr>
            <w:gridSpan w:val="2"/>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26">
            <w:pPr>
              <w:rPr>
                <w:rFonts w:ascii="Calibri" w:cs="Calibri" w:eastAsia="Calibri" w:hAnsi="Calibri"/>
                <w:color w:val="000000"/>
                <w:sz w:val="18"/>
                <w:szCs w:val="18"/>
                <w:vertAlign w:val="baseline"/>
              </w:rPr>
            </w:pPr>
            <w:r w:rsidDel="00000000" w:rsidR="00000000" w:rsidRPr="00000000">
              <w:rPr>
                <w:rFonts w:ascii="Calibri" w:cs="Calibri" w:eastAsia="Calibri" w:hAnsi="Calibri"/>
                <w:sz w:val="18"/>
                <w:szCs w:val="18"/>
                <w:rtl w:val="0"/>
              </w:rPr>
              <w:t xml:space="preserve">Susan Shashok</w:t>
            </w: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28">
            <w:pPr>
              <w:rPr>
                <w:rFonts w:ascii="Calibri" w:cs="Calibri" w:eastAsia="Calibri" w:hAnsi="Calibri"/>
                <w:color w:val="000000"/>
                <w:sz w:val="18"/>
                <w:szCs w:val="18"/>
                <w:vertAlign w:val="baseline"/>
              </w:rPr>
            </w:pPr>
            <w:r w:rsidDel="00000000" w:rsidR="00000000" w:rsidRPr="00000000">
              <w:rPr>
                <w:rFonts w:ascii="Calibri" w:cs="Calibri" w:eastAsia="Calibri" w:hAnsi="Calibri"/>
                <w:sz w:val="18"/>
                <w:szCs w:val="18"/>
                <w:rtl w:val="0"/>
              </w:rPr>
              <w:t xml:space="preserve">Karen Hardy</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2A">
            <w:pPr>
              <w:rPr>
                <w:rFonts w:ascii="Calibri" w:cs="Calibri" w:eastAsia="Calibri" w:hAnsi="Calibri"/>
                <w:color w:val="000000"/>
                <w:sz w:val="18"/>
                <w:szCs w:val="18"/>
                <w:vertAlign w:val="baseline"/>
              </w:rPr>
            </w:pPr>
            <w:r w:rsidDel="00000000" w:rsidR="00000000" w:rsidRPr="00000000">
              <w:rPr>
                <w:rtl w:val="0"/>
              </w:rPr>
            </w:r>
          </w:p>
        </w:tc>
      </w:tr>
      <w:tr>
        <w:trPr>
          <w:cantSplit w:val="0"/>
          <w:trHeight w:val="240" w:hRule="atLeast"/>
          <w:tblHeader w:val="0"/>
        </w:trPr>
        <w:tc>
          <w:tcPr>
            <w:gridSpan w:val="2"/>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2B">
            <w:pPr>
              <w:rPr>
                <w:rFonts w:ascii="Calibri" w:cs="Calibri" w:eastAsia="Calibri" w:hAnsi="Calibri"/>
                <w:color w:val="000000"/>
                <w:sz w:val="18"/>
                <w:szCs w:val="18"/>
                <w:vertAlign w:val="baseline"/>
              </w:rPr>
            </w:pPr>
            <w:r w:rsidDel="00000000" w:rsidR="00000000" w:rsidRPr="00000000">
              <w:rPr>
                <w:rFonts w:ascii="Calibri" w:cs="Calibri" w:eastAsia="Calibri" w:hAnsi="Calibri"/>
                <w:sz w:val="18"/>
                <w:szCs w:val="18"/>
                <w:rtl w:val="0"/>
              </w:rPr>
              <w:t xml:space="preserve">Liz Hammel</w:t>
            </w: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2D">
            <w:pPr>
              <w:rPr>
                <w:rFonts w:ascii="Calibri" w:cs="Calibri" w:eastAsia="Calibri" w:hAnsi="Calibri"/>
                <w:color w:val="000000"/>
                <w:sz w:val="18"/>
                <w:szCs w:val="18"/>
                <w:vertAlign w:val="baseline"/>
              </w:rPr>
            </w:pPr>
            <w:r w:rsidDel="00000000" w:rsidR="00000000" w:rsidRPr="00000000">
              <w:rPr>
                <w:rFonts w:ascii="Calibri" w:cs="Calibri" w:eastAsia="Calibri" w:hAnsi="Calibri"/>
                <w:sz w:val="18"/>
                <w:szCs w:val="18"/>
                <w:rtl w:val="0"/>
              </w:rPr>
              <w:t xml:space="preserve">Morgan Laporte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2F">
            <w:pPr>
              <w:rPr>
                <w:rFonts w:ascii="Calibri" w:cs="Calibri" w:eastAsia="Calibri" w:hAnsi="Calibri"/>
                <w:color w:val="000000"/>
                <w:sz w:val="18"/>
                <w:szCs w:val="18"/>
                <w:vertAlign w:val="baseline"/>
              </w:rPr>
            </w:pPr>
            <w:r w:rsidDel="00000000" w:rsidR="00000000" w:rsidRPr="00000000">
              <w:rPr>
                <w:rtl w:val="0"/>
              </w:rPr>
            </w:r>
          </w:p>
        </w:tc>
      </w:tr>
      <w:tr>
        <w:trPr>
          <w:cantSplit w:val="0"/>
          <w:trHeight w:val="240" w:hRule="atLeast"/>
          <w:tblHeader w:val="0"/>
        </w:trPr>
        <w:tc>
          <w:tcPr>
            <w:gridSpan w:val="2"/>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30">
            <w:pPr>
              <w:rPr>
                <w:rFonts w:ascii="Calibri" w:cs="Calibri" w:eastAsia="Calibri" w:hAnsi="Calibri"/>
                <w:color w:val="000000"/>
                <w:sz w:val="18"/>
                <w:szCs w:val="18"/>
                <w:vertAlign w:val="baseline"/>
              </w:rPr>
            </w:pPr>
            <w:r w:rsidDel="00000000" w:rsidR="00000000" w:rsidRPr="00000000">
              <w:rPr>
                <w:rFonts w:ascii="Calibri" w:cs="Calibri" w:eastAsia="Calibri" w:hAnsi="Calibri"/>
                <w:sz w:val="18"/>
                <w:szCs w:val="18"/>
                <w:rtl w:val="0"/>
              </w:rPr>
              <w:t xml:space="preserve">Deb Hawkins</w:t>
            </w: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32">
            <w:pPr>
              <w:rPr>
                <w:rFonts w:ascii="Calibri" w:cs="Calibri" w:eastAsia="Calibri" w:hAnsi="Calibri"/>
                <w:color w:val="000000"/>
                <w:sz w:val="18"/>
                <w:szCs w:val="18"/>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34">
            <w:pPr>
              <w:rPr>
                <w:rFonts w:ascii="Calibri" w:cs="Calibri" w:eastAsia="Calibri" w:hAnsi="Calibri"/>
                <w:color w:val="000000"/>
                <w:sz w:val="18"/>
                <w:szCs w:val="18"/>
                <w:vertAlign w:val="baseline"/>
              </w:rPr>
            </w:pPr>
            <w:r w:rsidDel="00000000" w:rsidR="00000000" w:rsidRPr="00000000">
              <w:rPr>
                <w:rFonts w:ascii="Calibri" w:cs="Calibri" w:eastAsia="Calibri" w:hAnsi="Calibri"/>
                <w:color w:val="000000"/>
                <w:sz w:val="18"/>
                <w:szCs w:val="18"/>
                <w:vertAlign w:val="baseline"/>
                <w:rtl w:val="0"/>
              </w:rPr>
              <w:t xml:space="preserve"> </w:t>
            </w:r>
          </w:p>
        </w:tc>
      </w:tr>
      <w:tr>
        <w:trPr>
          <w:cantSplit w:val="0"/>
          <w:trHeight w:val="240" w:hRule="atLeast"/>
          <w:tblHeader w:val="0"/>
        </w:trPr>
        <w:tc>
          <w:tcPr>
            <w:gridSpan w:val="2"/>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35">
            <w:pPr>
              <w:rPr>
                <w:rFonts w:ascii="Calibri" w:cs="Calibri" w:eastAsia="Calibri" w:hAnsi="Calibri"/>
                <w:color w:val="000000"/>
                <w:sz w:val="18"/>
                <w:szCs w:val="18"/>
                <w:vertAlign w:val="baseline"/>
              </w:rPr>
            </w:pPr>
            <w:r w:rsidDel="00000000" w:rsidR="00000000" w:rsidRPr="00000000">
              <w:rPr>
                <w:rFonts w:ascii="Calibri" w:cs="Calibri" w:eastAsia="Calibri" w:hAnsi="Calibri"/>
                <w:sz w:val="18"/>
                <w:szCs w:val="18"/>
                <w:rtl w:val="0"/>
              </w:rPr>
              <w:t xml:space="preserve">Liz Willey</w:t>
            </w: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37">
            <w:pPr>
              <w:rPr>
                <w:rFonts w:ascii="Calibri" w:cs="Calibri" w:eastAsia="Calibri" w:hAnsi="Calibri"/>
                <w:color w:val="000000"/>
                <w:sz w:val="18"/>
                <w:szCs w:val="18"/>
                <w:vertAlign w:val="baseline"/>
              </w:rPr>
            </w:pPr>
            <w:r w:rsidDel="00000000" w:rsidR="00000000" w:rsidRPr="00000000">
              <w:rPr>
                <w:rFonts w:ascii="Calibri" w:cs="Calibri" w:eastAsia="Calibri" w:hAnsi="Calibri"/>
                <w:sz w:val="18"/>
                <w:szCs w:val="18"/>
                <w:rtl w:val="0"/>
              </w:rPr>
              <w:t xml:space="preserve">MacArthur Stine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39">
            <w:pPr>
              <w:rPr>
                <w:rFonts w:ascii="Calibri" w:cs="Calibri" w:eastAsia="Calibri" w:hAnsi="Calibri"/>
                <w:color w:val="000000"/>
                <w:sz w:val="18"/>
                <w:szCs w:val="18"/>
                <w:vertAlign w:val="baseline"/>
              </w:rPr>
            </w:pPr>
            <w:r w:rsidDel="00000000" w:rsidR="00000000" w:rsidRPr="00000000">
              <w:rPr>
                <w:rFonts w:ascii="Calibri" w:cs="Calibri" w:eastAsia="Calibri" w:hAnsi="Calibri"/>
                <w:b w:val="1"/>
                <w:bCs w:val="1"/>
                <w:color w:val="000000"/>
                <w:sz w:val="18"/>
                <w:szCs w:val="18"/>
                <w:vertAlign w:val="baseline"/>
                <w:rtl w:val="0"/>
              </w:rPr>
              <w:t xml:space="preserve">Recorded by</w:t>
            </w:r>
            <w:r w:rsidDel="00000000" w:rsidR="00000000" w:rsidRPr="00000000">
              <w:rPr>
                <w:rFonts w:ascii="Calibri" w:cs="Calibri" w:eastAsia="Calibri" w:hAnsi="Calibri"/>
                <w:color w:val="000000"/>
                <w:sz w:val="18"/>
                <w:szCs w:val="18"/>
                <w:vertAlign w:val="baseline"/>
                <w:rtl w:val="0"/>
              </w:rPr>
              <w:t xml:space="preserve">:  Liz Hammel</w:t>
            </w:r>
          </w:p>
        </w:tc>
      </w:tr>
    </w:tbl>
    <w:p w:rsidR="00000000" w:rsidDel="00000000" w:rsidP="00000000" w:rsidRDefault="00000000" w:rsidRPr="00000000" w14:paraId="0000003A">
      <w:pPr>
        <w:tabs>
          <w:tab w:val="left" w:leader="none" w:pos="2250"/>
        </w:tabs>
        <w:rPr>
          <w:rFonts w:ascii="Arial" w:cs="Arial" w:eastAsia="Arial" w:hAnsi="Arial"/>
          <w:sz w:val="20"/>
          <w:szCs w:val="20"/>
          <w:vertAlign w:val="baseline"/>
        </w:rPr>
      </w:pPr>
      <w:r w:rsidDel="00000000" w:rsidR="00000000" w:rsidRPr="00000000">
        <w:rPr>
          <w:rtl w:val="0"/>
        </w:rPr>
      </w:r>
    </w:p>
    <w:tbl>
      <w:tblPr>
        <w:tblStyle w:val="Table2"/>
        <w:tblpPr w:leftFromText="180" w:rightFromText="180" w:topFromText="0" w:bottomFromText="0" w:vertAnchor="text" w:horzAnchor="text" w:tblpX="-342" w:tblpY="1"/>
        <w:tblW w:w="1521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70"/>
        <w:gridCol w:w="9000"/>
        <w:gridCol w:w="4140"/>
        <w:tblGridChange w:id="0">
          <w:tblGrid>
            <w:gridCol w:w="2070"/>
            <w:gridCol w:w="9000"/>
            <w:gridCol w:w="4140"/>
          </w:tblGrid>
        </w:tblGridChange>
      </w:tblGrid>
      <w:tr>
        <w:trPr>
          <w:cantSplit w:val="0"/>
          <w:trHeight w:val="296" w:hRule="atLeast"/>
          <w:tblHeader w:val="0"/>
        </w:trPr>
        <w:tc>
          <w:tcPr>
            <w:tcBorders>
              <w:top w:color="000000" w:space="0" w:sz="4" w:val="single"/>
              <w:left w:color="000000" w:space="0" w:sz="4" w:val="single"/>
              <w:bottom w:color="000000" w:space="0" w:sz="4" w:val="single"/>
              <w:right w:color="000000" w:space="0" w:sz="4" w:val="single"/>
            </w:tcBorders>
            <w:shd w:fill="e7e6e6" w:val="clear"/>
            <w:vAlign w:val="center"/>
          </w:tcPr>
          <w:p w:rsidR="00000000" w:rsidDel="00000000" w:rsidP="00000000" w:rsidRDefault="00000000" w:rsidRPr="00000000" w14:paraId="0000003B">
            <w:pPr>
              <w:rPr>
                <w:rFonts w:ascii="Calibri" w:cs="Calibri" w:eastAsia="Calibri" w:hAnsi="Calibri"/>
                <w:b w:val="0"/>
                <w:bCs w:val="0"/>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Agenda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e6e6" w:val="clear"/>
            <w:vAlign w:val="top"/>
          </w:tcPr>
          <w:p w:rsidR="00000000" w:rsidDel="00000000" w:rsidP="00000000" w:rsidRDefault="00000000" w:rsidRPr="00000000" w14:paraId="0000003C">
            <w:pPr>
              <w:jc w:val="center"/>
              <w:rPr>
                <w:rFonts w:ascii="Calibri" w:cs="Calibri" w:eastAsia="Calibri" w:hAnsi="Calibri"/>
                <w:b w:val="0"/>
                <w:bCs w:val="0"/>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Discussion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e6e6" w:val="clear"/>
            <w:vAlign w:val="center"/>
          </w:tcPr>
          <w:p w:rsidR="00000000" w:rsidDel="00000000" w:rsidP="00000000" w:rsidRDefault="00000000" w:rsidRPr="00000000" w14:paraId="0000003D">
            <w:pPr>
              <w:jc w:val="center"/>
              <w:rPr>
                <w:rFonts w:ascii="Calibri" w:cs="Calibri" w:eastAsia="Calibri" w:hAnsi="Calibri"/>
                <w:b w:val="0"/>
                <w:bCs w:val="0"/>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Action</w:t>
            </w:r>
            <w:r w:rsidDel="00000000" w:rsidR="00000000" w:rsidRPr="00000000">
              <w:rPr>
                <w:rtl w:val="0"/>
              </w:rPr>
            </w:r>
          </w:p>
        </w:tc>
      </w:tr>
      <w:tr>
        <w:trPr>
          <w:cantSplit w:val="0"/>
          <w:trHeight w:val="40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E">
            <w:pPr>
              <w:rPr>
                <w:rFonts w:ascii="Calibri" w:cs="Calibri" w:eastAsia="Calibri" w:hAnsi="Calibri"/>
                <w:b w:val="1"/>
                <w:bCs w:val="1"/>
                <w:sz w:val="22"/>
                <w:szCs w:val="22"/>
                <w:vertAlign w:val="baseline"/>
              </w:rPr>
            </w:pPr>
            <w:r w:rsidDel="00000000" w:rsidR="00000000" w:rsidRPr="00000000">
              <w:rPr>
                <w:rFonts w:ascii="Calibri" w:cs="Calibri" w:eastAsia="Calibri" w:hAnsi="Calibri"/>
                <w:b w:val="1"/>
                <w:bCs w:val="1"/>
                <w:sz w:val="22"/>
                <w:szCs w:val="22"/>
                <w:rtl w:val="0"/>
              </w:rPr>
              <w:t xml:space="preserve">Secretary’s Report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F">
            <w:pPr>
              <w:ind w:left="-2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Liz has been spending a lot of time on RN bargaining, in addition to the monthly secretarial duties of updating membership records, meeting minutes, the newsletter and other mailings, etc.</w:t>
            </w:r>
          </w:p>
          <w:p w:rsidR="00000000" w:rsidDel="00000000" w:rsidP="00000000" w:rsidRDefault="00000000" w:rsidRPr="00000000" w14:paraId="00000040">
            <w:pPr>
              <w:ind w:left="-20" w:firstLine="0"/>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1">
            <w:pPr>
              <w:rPr>
                <w:rFonts w:ascii="Calibri" w:cs="Calibri" w:eastAsia="Calibri" w:hAnsi="Calibri"/>
                <w:b w:val="0"/>
                <w:bCs w:val="0"/>
                <w:color w:val="000099"/>
                <w:sz w:val="22"/>
                <w:szCs w:val="22"/>
                <w:vertAlign w:val="baseline"/>
              </w:rPr>
            </w:pPr>
            <w:r w:rsidDel="00000000" w:rsidR="00000000" w:rsidRPr="00000000">
              <w:rPr>
                <w:rtl w:val="0"/>
              </w:rPr>
            </w:r>
          </w:p>
        </w:tc>
      </w:tr>
      <w:tr>
        <w:trPr>
          <w:cantSplit w:val="0"/>
          <w:trHeight w:val="40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2">
            <w:pPr>
              <w:ind w:left="270" w:hanging="36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Presidents’ Reports</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President Maya Schnell spoke with John Flowers about the importance of not-so-one-sided coverage of Porter (it’s usually from management perspective). He wants to know more about our HP petition. Maya thanked the EVS employees. Maya and Paige are going to the AFT convention this weekend. Very proud of the RN bargaining team and its leader Finn. </w:t>
            </w:r>
          </w:p>
          <w:p w:rsidR="00000000" w:rsidDel="00000000" w:rsidP="00000000" w:rsidRDefault="00000000" w:rsidRPr="00000000" w14:paraId="0000004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VP for RNs Finn Yarbrough - We have been bargaining in good faith and have achieved tentative agreements on some important articles. The biggest issues at hand right now are wages and benefits. PMC’s current wage offer is untenable and we’re waiting for their counter. The current offer is 2.5% raise over next 3 years and a benefits proposal that whatever our benefits are, they will be standard across UVMH. This is a significant departure from the current contract - 80%/20% for full time employees. We rejected and countered with status-quo on benefits then. A win is combining the Nursing Practice Council with the Labor-Management Committee which retains the NPC’s right to create staffing guidelines in collaboration with management. There is a significant possibility that RNs will see messages about a vote with intent to strike. Management will test our mettle, asking “do they mean it?” If we can show a true intent to strike, that will give us power. There is a 10-day waiting period between a vote to strike and the strike. The outcome of the next contract depends on how much determination we have.</w:t>
            </w:r>
          </w:p>
          <w:p w:rsidR="00000000" w:rsidDel="00000000" w:rsidP="00000000" w:rsidRDefault="00000000" w:rsidRPr="00000000" w14:paraId="00000046">
            <w:pPr>
              <w:ind w:left="-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VP for Support Staff Paige Kernan gave VP for Techs and LPNs Dawn Hart’s report. Both are working on the Staffing Committee for surgical services. Mgmt's plan to keep OR open longer fell apart and now we are offering our own plan. Paige has also been continuing her work on Career Ladders and stewarding for grievances. Two wins -- one about vacation time, another about committees.</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8">
            <w:pPr>
              <w:rPr>
                <w:rFonts w:ascii="Calibri" w:cs="Calibri" w:eastAsia="Calibri" w:hAnsi="Calibri"/>
                <w:b w:val="1"/>
                <w:bCs w:val="1"/>
                <w:color w:val="000099"/>
                <w:sz w:val="22"/>
                <w:szCs w:val="22"/>
                <w:vertAlign w:val="baseline"/>
              </w:rPr>
            </w:pPr>
            <w:r w:rsidDel="00000000" w:rsidR="00000000" w:rsidRPr="00000000">
              <w:rPr>
                <w:rFonts w:ascii="Calibri" w:cs="Calibri" w:eastAsia="Calibri" w:hAnsi="Calibri"/>
                <w:b w:val="1"/>
                <w:bCs w:val="1"/>
                <w:color w:val="000099"/>
                <w:sz w:val="22"/>
                <w:szCs w:val="22"/>
                <w:rtl w:val="0"/>
              </w:rPr>
              <w:t xml:space="preserve">Come to bargaining on 9/29 2-? It’s the last scheduled session before contract expires on 10/1. At MREMS and by Zoom.</w:t>
            </w:r>
            <w:r w:rsidDel="00000000" w:rsidR="00000000" w:rsidRPr="00000000">
              <w:rPr>
                <w:rtl w:val="0"/>
              </w:rPr>
            </w:r>
          </w:p>
        </w:tc>
      </w:tr>
      <w:tr>
        <w:trPr>
          <w:cantSplit w:val="0"/>
          <w:trHeight w:val="52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9">
            <w:pPr>
              <w:ind w:left="270" w:hanging="360"/>
              <w:rPr>
                <w:rFonts w:ascii="Calibri" w:cs="Calibri" w:eastAsia="Calibri" w:hAnsi="Calibri"/>
                <w:b w:val="1"/>
                <w:bCs w:val="1"/>
                <w:sz w:val="22"/>
                <w:szCs w:val="22"/>
                <w:vertAlign w:val="baseline"/>
              </w:rPr>
            </w:pPr>
            <w:r w:rsidDel="00000000" w:rsidR="00000000" w:rsidRPr="00000000">
              <w:rPr>
                <w:rFonts w:ascii="Calibri" w:cs="Calibri" w:eastAsia="Calibri" w:hAnsi="Calibri"/>
                <w:b w:val="1"/>
                <w:bCs w:val="1"/>
                <w:sz w:val="22"/>
                <w:szCs w:val="22"/>
                <w:rtl w:val="0"/>
              </w:rPr>
              <w:t xml:space="preserve">Member Engagement Chair’s Report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A">
            <w:pPr>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Carrie Pertak spends her time orienting new bargaining unit employees for the union and answering a lot of questions about RN Bargaining and recent layoffs. She offers reassurance to the new members. She has been spending time stewarding too.</w:t>
            </w:r>
          </w:p>
          <w:p w:rsidR="00000000" w:rsidDel="00000000" w:rsidP="00000000" w:rsidRDefault="00000000" w:rsidRPr="00000000" w14:paraId="0000004B">
            <w:pPr>
              <w:ind w:left="0" w:firstLine="0"/>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C">
            <w:pPr>
              <w:rPr>
                <w:rFonts w:ascii="Calibri" w:cs="Calibri" w:eastAsia="Calibri" w:hAnsi="Calibri"/>
                <w:b w:val="0"/>
                <w:bCs w:val="0"/>
                <w:color w:val="000099"/>
                <w:sz w:val="22"/>
                <w:szCs w:val="22"/>
                <w:vertAlign w:val="baseline"/>
              </w:rPr>
            </w:pPr>
            <w:r w:rsidDel="00000000" w:rsidR="00000000" w:rsidRPr="00000000">
              <w:rPr>
                <w:rtl w:val="0"/>
              </w:rPr>
            </w:r>
          </w:p>
        </w:tc>
      </w:tr>
      <w:tr>
        <w:trPr>
          <w:cantSplit w:val="0"/>
          <w:trHeight w:val="52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D">
            <w:pPr>
              <w:ind w:left="0" w:firstLine="0"/>
              <w:rPr>
                <w:rFonts w:ascii="Calibri" w:cs="Calibri" w:eastAsia="Calibri" w:hAnsi="Calibri"/>
                <w:b w:val="1"/>
                <w:bCs w:val="1"/>
                <w:sz w:val="22"/>
                <w:szCs w:val="22"/>
                <w:vertAlign w:val="baseline"/>
              </w:rPr>
            </w:pPr>
            <w:r w:rsidDel="00000000" w:rsidR="00000000" w:rsidRPr="00000000">
              <w:rPr>
                <w:rFonts w:ascii="Calibri" w:cs="Calibri" w:eastAsia="Calibri" w:hAnsi="Calibri"/>
                <w:b w:val="1"/>
                <w:bCs w:val="1"/>
                <w:sz w:val="22"/>
                <w:szCs w:val="22"/>
                <w:rtl w:val="0"/>
              </w:rPr>
              <w:t xml:space="preserve">Field Rep’s Report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Sept 15th at 7 am, PFNHP was informed of this week’s RIF. All BU positions affected HP - the unit clerk in LTC, both unit Charge LPNs, the restorative nursing assistant, 2 EVS tech 2s for HP. Big picture stuff – all except the last two have been contacted. Some are already reassigned, some are not interested in reassignment. The Executive Board has to look at the severance package. Is Article 14 being followed appropriately? Are reassignment opportunities being offered appropriately? We really do explore alternatives. Liz H asked about the current arbitration regarding EVS at HP vs PMC – MacArthur has already asked about seniority and how that can impact our arbitration. MacArthur will recommend that we file a grievance about unit erosion – who will do the work of the charge LPNs at HP? MacArthur appreciated that Lori Gould was able to attend meetings as a steward for some, even though mgmt claims they couldn’t find stewards for others.</w:t>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0">
            <w:pPr>
              <w:rPr>
                <w:rFonts w:ascii="Calibri" w:cs="Calibri" w:eastAsia="Calibri" w:hAnsi="Calibri"/>
                <w:b w:val="0"/>
                <w:bCs w:val="0"/>
                <w:color w:val="000099"/>
                <w:sz w:val="22"/>
                <w:szCs w:val="22"/>
                <w:vertAlign w:val="baseline"/>
              </w:rPr>
            </w:pPr>
            <w:r w:rsidDel="00000000" w:rsidR="00000000" w:rsidRPr="00000000">
              <w:rPr>
                <w:rtl w:val="0"/>
              </w:rPr>
            </w:r>
          </w:p>
        </w:tc>
      </w:tr>
      <w:tr>
        <w:trPr>
          <w:cantSplit w:val="0"/>
          <w:trHeight w:val="61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1">
            <w:pPr>
              <w:ind w:left="-20" w:firstLine="0"/>
              <w:rPr>
                <w:rFonts w:ascii="Calibri" w:cs="Calibri" w:eastAsia="Calibri" w:hAnsi="Calibri"/>
                <w:b w:val="1"/>
                <w:bCs w:val="1"/>
                <w:sz w:val="22"/>
                <w:szCs w:val="22"/>
                <w:vertAlign w:val="baseline"/>
              </w:rPr>
            </w:pPr>
            <w:r w:rsidDel="00000000" w:rsidR="00000000" w:rsidRPr="00000000">
              <w:rPr>
                <w:rFonts w:ascii="Calibri" w:cs="Calibri" w:eastAsia="Calibri" w:hAnsi="Calibri"/>
                <w:b w:val="1"/>
                <w:bCs w:val="1"/>
                <w:sz w:val="22"/>
                <w:szCs w:val="22"/>
                <w:rtl w:val="0"/>
              </w:rPr>
              <w:t xml:space="preserve">Treasurer’s Report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We’re at $307,000. Accounts are reconciled. We’ll complete the audit next week. The required government forms filed and accepted and we are in good standing with the government.</w:t>
            </w:r>
          </w:p>
          <w:p w:rsidR="00000000" w:rsidDel="00000000" w:rsidP="00000000" w:rsidRDefault="00000000" w:rsidRPr="00000000" w14:paraId="00000053">
            <w:pPr>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4">
            <w:pPr>
              <w:rPr>
                <w:rFonts w:ascii="Calibri" w:cs="Calibri" w:eastAsia="Calibri" w:hAnsi="Calibri"/>
                <w:b w:val="0"/>
                <w:bCs w:val="0"/>
                <w:color w:val="000099"/>
                <w:sz w:val="22"/>
                <w:szCs w:val="22"/>
                <w:vertAlign w:val="baseline"/>
              </w:rPr>
            </w:pPr>
            <w:r w:rsidDel="00000000" w:rsidR="00000000" w:rsidRPr="00000000">
              <w:rPr>
                <w:rtl w:val="0"/>
              </w:rPr>
            </w:r>
          </w:p>
        </w:tc>
      </w:tr>
      <w:tr>
        <w:trPr>
          <w:cantSplit w:val="0"/>
          <w:trHeight w:val="61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5">
            <w:pPr>
              <w:rPr>
                <w:rFonts w:ascii="Calibri" w:cs="Calibri" w:eastAsia="Calibri" w:hAnsi="Calibri"/>
                <w:b w:val="1"/>
                <w:bCs w:val="1"/>
                <w:sz w:val="22"/>
                <w:szCs w:val="22"/>
                <w:vertAlign w:val="baseline"/>
              </w:rPr>
            </w:pPr>
            <w:r w:rsidDel="00000000" w:rsidR="00000000" w:rsidRPr="00000000">
              <w:rPr>
                <w:rFonts w:ascii="Calibri" w:cs="Calibri" w:eastAsia="Calibri" w:hAnsi="Calibri"/>
                <w:b w:val="1"/>
                <w:bCs w:val="1"/>
                <w:sz w:val="22"/>
                <w:szCs w:val="22"/>
                <w:rtl w:val="0"/>
              </w:rPr>
              <w:t xml:space="preserve">Grievance Chair’s Report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6">
            <w:pPr>
              <w:ind w:left="-2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Jessica Nicholson is not present at the meeting and Kendra is on leave. MacArthur reports that Jess has been killing it, we miss Kendra, and he appreciates Pam’s participation. Tomorrow will be the Step 2 for charge RN asked to be in the administrative supervisor role. EVS listening session tomorrow. TLSS L-MC tomorrow. Termination grievance moving forward for a nutrition worker. Lots of resolutions at Step 1 and 2. Paige had two grievances resolved at Step 1 and Liz W. had one resolved pre-Step 1. Chief stewards and unit stewards have been doing the work. Keep doing the work to enforce the contract. Liz W. asked how can we help officers not have to do the stewarding work? Macarthur: delegate. We need more stewards. All are invited to the grievance meetings. </w:t>
            </w:r>
          </w:p>
          <w:p w:rsidR="00000000" w:rsidDel="00000000" w:rsidP="00000000" w:rsidRDefault="00000000" w:rsidRPr="00000000" w14:paraId="00000057">
            <w:pPr>
              <w:ind w:left="-20" w:firstLine="0"/>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8">
            <w:pPr>
              <w:rPr>
                <w:rFonts w:ascii="Calibri" w:cs="Calibri" w:eastAsia="Calibri" w:hAnsi="Calibri"/>
                <w:b w:val="0"/>
                <w:bCs w:val="0"/>
                <w:color w:val="000099"/>
                <w:sz w:val="22"/>
                <w:szCs w:val="22"/>
                <w:vertAlign w:val="baseline"/>
              </w:rPr>
            </w:pPr>
            <w:r w:rsidDel="00000000" w:rsidR="00000000" w:rsidRPr="00000000">
              <w:rPr>
                <w:rtl w:val="0"/>
              </w:rPr>
            </w:r>
          </w:p>
        </w:tc>
      </w:tr>
      <w:tr>
        <w:trPr>
          <w:cantSplit w:val="0"/>
          <w:trHeight w:val="61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9">
            <w:pPr>
              <w:ind w:left="-20" w:firstLine="0"/>
              <w:rPr>
                <w:rFonts w:ascii="Calibri" w:cs="Calibri" w:eastAsia="Calibri" w:hAnsi="Calibri"/>
                <w:b w:val="1"/>
                <w:bCs w:val="1"/>
                <w:sz w:val="22"/>
                <w:szCs w:val="22"/>
                <w:vertAlign w:val="baseline"/>
              </w:rPr>
            </w:pPr>
            <w:r w:rsidDel="00000000" w:rsidR="00000000" w:rsidRPr="00000000">
              <w:rPr>
                <w:rFonts w:ascii="Calibri" w:cs="Calibri" w:eastAsia="Calibri" w:hAnsi="Calibri"/>
                <w:b w:val="1"/>
                <w:bCs w:val="1"/>
                <w:sz w:val="22"/>
                <w:szCs w:val="22"/>
                <w:rtl w:val="0"/>
              </w:rPr>
              <w:t xml:space="preserve">Amendment Proposal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A">
            <w:pPr>
              <w:ind w:left="-20" w:firstLine="0"/>
              <w:rPr>
                <w:rFonts w:ascii="Calibri" w:cs="Calibri" w:eastAsia="Calibri" w:hAnsi="Calibri"/>
                <w:sz w:val="22"/>
                <w:szCs w:val="22"/>
                <w:vertAlign w:val="baseline"/>
              </w:rPr>
            </w:pPr>
            <w:r w:rsidDel="00000000" w:rsidR="00000000" w:rsidRPr="00000000">
              <w:rPr>
                <w:rFonts w:ascii="Calibri" w:cs="Calibri" w:eastAsia="Calibri" w:hAnsi="Calibri"/>
                <w:sz w:val="22"/>
                <w:szCs w:val="22"/>
                <w:rtl w:val="0"/>
              </w:rPr>
              <w:t xml:space="preserve">Paige worked on an amendment to our constitution regarding replacing the president. All other officers can be replaced by the EB. Paige shared the proposed amendment.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B">
            <w:pPr>
              <w:rPr>
                <w:rFonts w:ascii="Calibri" w:cs="Calibri" w:eastAsia="Calibri" w:hAnsi="Calibri"/>
                <w:b w:val="1"/>
                <w:bCs w:val="1"/>
                <w:color w:val="000099"/>
                <w:sz w:val="22"/>
                <w:szCs w:val="22"/>
                <w:vertAlign w:val="baseline"/>
              </w:rPr>
            </w:pPr>
            <w:r w:rsidDel="00000000" w:rsidR="00000000" w:rsidRPr="00000000">
              <w:rPr>
                <w:rFonts w:ascii="Calibri" w:cs="Calibri" w:eastAsia="Calibri" w:hAnsi="Calibri"/>
                <w:b w:val="1"/>
                <w:bCs w:val="1"/>
                <w:color w:val="000099"/>
                <w:sz w:val="22"/>
                <w:szCs w:val="22"/>
                <w:rtl w:val="0"/>
              </w:rPr>
              <w:t xml:space="preserve">Look for the amendment proposal and vote on it.</w:t>
            </w:r>
            <w:r w:rsidDel="00000000" w:rsidR="00000000" w:rsidRPr="00000000">
              <w:rPr>
                <w:rtl w:val="0"/>
              </w:rPr>
            </w:r>
          </w:p>
        </w:tc>
      </w:tr>
      <w:tr>
        <w:trPr>
          <w:cantSplit w:val="0"/>
          <w:trHeight w:val="61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C">
            <w:pPr>
              <w:ind w:left="-20" w:firstLine="0"/>
              <w:rPr>
                <w:rFonts w:ascii="Calibri" w:cs="Calibri" w:eastAsia="Calibri" w:hAnsi="Calibri"/>
                <w:b w:val="1"/>
                <w:bCs w:val="1"/>
                <w:sz w:val="22"/>
                <w:szCs w:val="22"/>
                <w:vertAlign w:val="baseline"/>
              </w:rPr>
            </w:pPr>
            <w:r w:rsidDel="00000000" w:rsidR="00000000" w:rsidRPr="00000000">
              <w:rPr>
                <w:rFonts w:ascii="Calibri" w:cs="Calibri" w:eastAsia="Calibri" w:hAnsi="Calibri"/>
                <w:b w:val="1"/>
                <w:bCs w:val="1"/>
                <w:sz w:val="22"/>
                <w:szCs w:val="22"/>
                <w:rtl w:val="0"/>
              </w:rPr>
              <w:t xml:space="preserve">Committee Reports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D">
            <w:pPr>
              <w:ind w:left="-2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Paige - Staffing: OR/BC/Central Sterile - plan for BC techs coming together to increase their skills. Now looking at dates to get the plan moving. OR still a lot in flux. UVM handed down a mandate to keep the ORs open longer but put it in place too soon so there are times when OR staff isn’t needed. Downstaffing isn’t offered according to the contract. MacArthur advised starting a Step 1 grievance. </w:t>
            </w:r>
          </w:p>
          <w:p w:rsidR="00000000" w:rsidDel="00000000" w:rsidP="00000000" w:rsidRDefault="00000000" w:rsidRPr="00000000" w14:paraId="0000005E">
            <w:pPr>
              <w:ind w:left="-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F">
            <w:pPr>
              <w:ind w:left="-2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Career Ladders coming in October: EVS, LPN, Laundry, Lab staff can apply for career ladders this year. LNAs creating are theirs now, MAs are next.</w:t>
            </w:r>
          </w:p>
          <w:p w:rsidR="00000000" w:rsidDel="00000000" w:rsidP="00000000" w:rsidRDefault="00000000" w:rsidRPr="00000000" w14:paraId="00000060">
            <w:pPr>
              <w:ind w:left="-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1">
            <w:pPr>
              <w:ind w:left="-2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HP Committee - hasn’t met, but plan to soon if we can figure out who will be there from management.</w:t>
            </w:r>
          </w:p>
          <w:p w:rsidR="00000000" w:rsidDel="00000000" w:rsidP="00000000" w:rsidRDefault="00000000" w:rsidRPr="00000000" w14:paraId="00000062">
            <w:pPr>
              <w:ind w:left="-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3">
            <w:pPr>
              <w:ind w:left="-2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L-MC TLSS - Maya: we made a little bit of progress in Radiology.</w:t>
            </w:r>
          </w:p>
          <w:p w:rsidR="00000000" w:rsidDel="00000000" w:rsidP="00000000" w:rsidRDefault="00000000" w:rsidRPr="00000000" w14:paraId="00000064">
            <w:pPr>
              <w:ind w:left="-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5">
            <w:pPr>
              <w:ind w:left="-2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NPC - Liz H and Courtney will meet with Finn and other council members to plan for next week’s meeting. Finn is unable to continue on NPC because of the timing of the meetings.</w:t>
            </w:r>
          </w:p>
          <w:p w:rsidR="00000000" w:rsidDel="00000000" w:rsidP="00000000" w:rsidRDefault="00000000" w:rsidRPr="00000000" w14:paraId="00000066">
            <w:pPr>
              <w:ind w:left="-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7">
            <w:pPr>
              <w:ind w:left="-2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EOC - meeting was cancelled</w:t>
            </w:r>
          </w:p>
          <w:p w:rsidR="00000000" w:rsidDel="00000000" w:rsidP="00000000" w:rsidRDefault="00000000" w:rsidRPr="00000000" w14:paraId="00000068">
            <w:pPr>
              <w:ind w:left="-20" w:firstLine="0"/>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9">
            <w:pPr>
              <w:rPr>
                <w:rFonts w:ascii="Calibri" w:cs="Calibri" w:eastAsia="Calibri" w:hAnsi="Calibri"/>
                <w:b w:val="0"/>
                <w:bCs w:val="0"/>
                <w:color w:val="000099"/>
                <w:sz w:val="22"/>
                <w:szCs w:val="22"/>
                <w:vertAlign w:val="baseline"/>
              </w:rPr>
            </w:pPr>
            <w:r w:rsidDel="00000000" w:rsidR="00000000" w:rsidRPr="00000000">
              <w:rPr>
                <w:rtl w:val="0"/>
              </w:rPr>
            </w:r>
          </w:p>
        </w:tc>
      </w:tr>
      <w:tr>
        <w:trPr>
          <w:cantSplit w:val="0"/>
          <w:trHeight w:val="61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A">
            <w:pPr>
              <w:ind w:left="-20" w:firstLine="0"/>
              <w:rPr>
                <w:rFonts w:ascii="Calibri" w:cs="Calibri" w:eastAsia="Calibri" w:hAnsi="Calibri"/>
                <w:b w:val="1"/>
                <w:bCs w:val="1"/>
                <w:sz w:val="22"/>
                <w:szCs w:val="22"/>
                <w:vertAlign w:val="baseline"/>
              </w:rPr>
            </w:pPr>
            <w:r w:rsidDel="00000000" w:rsidR="00000000" w:rsidRPr="00000000">
              <w:rPr>
                <w:rFonts w:ascii="Calibri" w:cs="Calibri" w:eastAsia="Calibri" w:hAnsi="Calibri"/>
                <w:b w:val="1"/>
                <w:bCs w:val="1"/>
                <w:sz w:val="22"/>
                <w:szCs w:val="22"/>
                <w:rtl w:val="0"/>
              </w:rPr>
              <w:t xml:space="preserve">Open Forum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Shout out to Anne for her work with the Pond Lane employees.</w:t>
            </w:r>
          </w:p>
          <w:p w:rsidR="00000000" w:rsidDel="00000000" w:rsidP="00000000" w:rsidRDefault="00000000" w:rsidRPr="00000000" w14:paraId="0000006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Liz W. was told that things are going well at Brandon.</w:t>
            </w:r>
          </w:p>
          <w:p w:rsidR="00000000" w:rsidDel="00000000" w:rsidP="00000000" w:rsidRDefault="00000000" w:rsidRPr="00000000" w14:paraId="0000006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Shout out to Val for putting up union signs in the neighborhood. </w:t>
            </w:r>
          </w:p>
          <w:p w:rsidR="00000000" w:rsidDel="00000000" w:rsidP="00000000" w:rsidRDefault="00000000" w:rsidRPr="00000000" w14:paraId="0000006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Anne - we might have someone at Brandon to be another PMG Chief Steward. Supervisor Carrie Johnson is stepping down from supervisor back to MA so will be a union member again.</w:t>
            </w:r>
          </w:p>
          <w:p w:rsidR="00000000" w:rsidDel="00000000" w:rsidP="00000000" w:rsidRDefault="00000000" w:rsidRPr="00000000" w14:paraId="0000006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We’ll open next week’s Bargaining Prep meeting to all RN members at 7 pm..</w:t>
            </w:r>
          </w:p>
          <w:p w:rsidR="00000000" w:rsidDel="00000000" w:rsidP="00000000" w:rsidRDefault="00000000" w:rsidRPr="00000000" w14:paraId="0000007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Mary is still waiting to hear from Midd re: moving the Honk and Wave to Wed 9/23 from 3:30 to 6. </w:t>
            </w:r>
          </w:p>
          <w:p w:rsidR="00000000" w:rsidDel="00000000" w:rsidP="00000000" w:rsidRDefault="00000000" w:rsidRPr="00000000" w14:paraId="0000007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Big thanks to all who came to RN Bargaining on Tuesday.</w:t>
            </w:r>
          </w:p>
          <w:p w:rsidR="00000000" w:rsidDel="00000000" w:rsidP="00000000" w:rsidRDefault="00000000" w:rsidRPr="00000000" w14:paraId="0000007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Paige reminds all that anyone in PFNHP (not just nurses) is allowed to attend RN bargaining and professionals bargaining.</w:t>
            </w:r>
          </w:p>
          <w:p w:rsidR="00000000" w:rsidDel="00000000" w:rsidP="00000000" w:rsidRDefault="00000000" w:rsidRPr="00000000" w14:paraId="0000007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Next professionals bargaining is Thurs 9/24 from 10:00 -5:00 at MREMS and on Zoom.</w:t>
            </w:r>
          </w:p>
          <w:p w:rsidR="00000000" w:rsidDel="00000000" w:rsidP="00000000" w:rsidRDefault="00000000" w:rsidRPr="00000000" w14:paraId="0000007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Liz H mentioned that because of a shortage of RNs in Primary Care after the layoff in PMG, PMC has been asking the Float RN to do remote work for the primary care practices even when she’s working in a specialty for the day.  MacArthur – if there’s an issue about how they’re using floats, etc., that is appropriate for NPC.</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5">
            <w:pPr>
              <w:rPr>
                <w:rFonts w:ascii="Calibri" w:cs="Calibri" w:eastAsia="Calibri" w:hAnsi="Calibri"/>
                <w:b w:val="1"/>
                <w:bCs w:val="1"/>
                <w:color w:val="000099"/>
                <w:sz w:val="22"/>
                <w:szCs w:val="22"/>
              </w:rPr>
            </w:pPr>
            <w:r w:rsidDel="00000000" w:rsidR="00000000" w:rsidRPr="00000000">
              <w:rPr>
                <w:rFonts w:ascii="Calibri" w:cs="Calibri" w:eastAsia="Calibri" w:hAnsi="Calibri"/>
                <w:b w:val="1"/>
                <w:bCs w:val="1"/>
                <w:color w:val="000099"/>
                <w:sz w:val="22"/>
                <w:szCs w:val="22"/>
                <w:rtl w:val="0"/>
              </w:rPr>
              <w:t xml:space="preserve">Anne will approach Carrie J to gauge interest in being a Chief Steward for PMG.</w:t>
            </w:r>
          </w:p>
          <w:p w:rsidR="00000000" w:rsidDel="00000000" w:rsidP="00000000" w:rsidRDefault="00000000" w:rsidRPr="00000000" w14:paraId="00000076">
            <w:pPr>
              <w:rPr>
                <w:rFonts w:ascii="Calibri" w:cs="Calibri" w:eastAsia="Calibri" w:hAnsi="Calibri"/>
                <w:b w:val="1"/>
                <w:bCs w:val="1"/>
                <w:color w:val="000099"/>
                <w:sz w:val="22"/>
                <w:szCs w:val="22"/>
              </w:rPr>
            </w:pPr>
            <w:r w:rsidDel="00000000" w:rsidR="00000000" w:rsidRPr="00000000">
              <w:rPr>
                <w:rtl w:val="0"/>
              </w:rPr>
            </w:r>
          </w:p>
          <w:p w:rsidR="00000000" w:rsidDel="00000000" w:rsidP="00000000" w:rsidRDefault="00000000" w:rsidRPr="00000000" w14:paraId="00000077">
            <w:pPr>
              <w:rPr>
                <w:rFonts w:ascii="Calibri" w:cs="Calibri" w:eastAsia="Calibri" w:hAnsi="Calibri"/>
                <w:b w:val="1"/>
                <w:bCs w:val="1"/>
                <w:color w:val="000099"/>
                <w:sz w:val="22"/>
                <w:szCs w:val="22"/>
              </w:rPr>
            </w:pPr>
            <w:r w:rsidDel="00000000" w:rsidR="00000000" w:rsidRPr="00000000">
              <w:rPr>
                <w:rFonts w:ascii="Calibri" w:cs="Calibri" w:eastAsia="Calibri" w:hAnsi="Calibri"/>
                <w:b w:val="1"/>
                <w:bCs w:val="1"/>
                <w:color w:val="000099"/>
                <w:sz w:val="22"/>
                <w:szCs w:val="22"/>
                <w:rtl w:val="0"/>
              </w:rPr>
              <w:t xml:space="preserve">Wear a red shirt (or union shirt if you have one) and bring your lawn sign to the Honk and Wave on Wednesday 9/23 from 3:30 to 6 on the square in front of the Middlebury Inn.</w:t>
            </w:r>
          </w:p>
          <w:p w:rsidR="00000000" w:rsidDel="00000000" w:rsidP="00000000" w:rsidRDefault="00000000" w:rsidRPr="00000000" w14:paraId="00000078">
            <w:pPr>
              <w:rPr>
                <w:rFonts w:ascii="Calibri" w:cs="Calibri" w:eastAsia="Calibri" w:hAnsi="Calibri"/>
                <w:color w:val="000099"/>
                <w:sz w:val="22"/>
                <w:szCs w:val="22"/>
              </w:rPr>
            </w:pPr>
            <w:r w:rsidDel="00000000" w:rsidR="00000000" w:rsidRPr="00000000">
              <w:rPr>
                <w:rtl w:val="0"/>
              </w:rPr>
            </w:r>
          </w:p>
        </w:tc>
      </w:tr>
    </w:tbl>
    <w:p w:rsidR="00000000" w:rsidDel="00000000" w:rsidP="00000000" w:rsidRDefault="00000000" w:rsidRPr="00000000" w14:paraId="00000079">
      <w:pPr>
        <w:rPr>
          <w:rFonts w:ascii="Arial" w:cs="Arial" w:eastAsia="Arial" w:hAnsi="Arial"/>
          <w:color w:val="0033cc"/>
          <w:sz w:val="18"/>
          <w:szCs w:val="18"/>
          <w:vertAlign w:val="baselin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2240" w:w="15840" w:orient="landscape"/>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rtl w:val="0"/>
      </w:rPr>
      <w:t xml:space="preserve">PFNHP Membership</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Meeting Minutes, page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tabs>
        <w:tab w:val="center" w:leader="none" w:pos="7200"/>
        <w:tab w:val="left" w:leader="none" w:pos="11550"/>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PFNHP </w:t>
    </w:r>
    <w:r w:rsidDel="00000000" w:rsidR="00000000" w:rsidRPr="00000000">
      <w:rPr>
        <w:rFonts w:ascii="Arial" w:cs="Arial" w:eastAsia="Arial" w:hAnsi="Arial"/>
        <w:b w:val="1"/>
        <w:bCs w:val="1"/>
        <w:rtl w:val="0"/>
      </w:rPr>
      <w:t xml:space="preserve">Membership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Meeting</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Minutes</w:t>
    </w:r>
    <w:r w:rsidDel="00000000" w:rsidR="00000000" w:rsidRPr="00000000">
      <w:rPr>
        <w:rtl w:val="0"/>
      </w:rPr>
    </w:r>
  </w:p>
  <w:p w:rsidR="00000000" w:rsidDel="00000000" w:rsidP="00000000" w:rsidRDefault="00000000" w:rsidRPr="00000000" w14:paraId="0000007D">
    <w:pPr>
      <w:rPr>
        <w:rFonts w:ascii="Arial" w:cs="Arial" w:eastAsia="Arial" w:hAnsi="Arial"/>
        <w:sz w:val="20"/>
        <w:szCs w:val="20"/>
        <w:vertAlign w:val="baseline"/>
      </w:rPr>
    </w:pPr>
    <w:r w:rsidDel="00000000" w:rsidR="00000000" w:rsidRPr="00000000">
      <w:rPr>
        <w:rFonts w:ascii="Arial" w:cs="Arial" w:eastAsia="Arial" w:hAnsi="Arial"/>
        <w:b w:val="1"/>
        <w:bCs w:val="1"/>
        <w:sz w:val="22"/>
        <w:szCs w:val="22"/>
        <w:vertAlign w:val="baseline"/>
        <w:rtl w:val="0"/>
      </w:rPr>
      <w:tab/>
      <w:tab/>
      <w:tab/>
      <w:tab/>
      <w:t xml:space="preserve">Date:</w:t>
    </w:r>
    <w:r w:rsidDel="00000000" w:rsidR="00000000" w:rsidRPr="00000000">
      <w:rPr>
        <w:rFonts w:ascii="Arial" w:cs="Arial" w:eastAsia="Arial" w:hAnsi="Arial"/>
        <w:sz w:val="20"/>
        <w:szCs w:val="20"/>
        <w:rtl w:val="0"/>
      </w:rPr>
      <w:t xml:space="preserve"> September 17, 2026</w:t>
    </w:r>
    <w:r w:rsidDel="00000000" w:rsidR="00000000" w:rsidRPr="00000000">
      <w:rPr>
        <w:rFonts w:ascii="Arial" w:cs="Arial" w:eastAsia="Arial" w:hAnsi="Arial"/>
        <w:sz w:val="20"/>
        <w:szCs w:val="20"/>
        <w:vertAlign w:val="baseline"/>
        <w:rtl w:val="0"/>
      </w:rPr>
      <w:tab/>
    </w:r>
    <w:r w:rsidDel="00000000" w:rsidR="00000000" w:rsidRPr="00000000">
      <w:rPr>
        <w:rFonts w:ascii="Arial" w:cs="Arial" w:eastAsia="Arial" w:hAnsi="Arial"/>
        <w:sz w:val="20"/>
        <w:szCs w:val="20"/>
        <w:rtl w:val="0"/>
      </w:rPr>
      <w:tab/>
    </w:r>
    <w:r w:rsidDel="00000000" w:rsidR="00000000" w:rsidRPr="00000000">
      <w:rPr>
        <w:rFonts w:ascii="Arial" w:cs="Arial" w:eastAsia="Arial" w:hAnsi="Arial"/>
        <w:b w:val="1"/>
        <w:bCs w:val="1"/>
        <w:sz w:val="22"/>
        <w:szCs w:val="22"/>
        <w:vertAlign w:val="baseline"/>
        <w:rtl w:val="0"/>
      </w:rPr>
      <w:t xml:space="preserve">Time:</w:t>
    </w:r>
    <w:r w:rsidDel="00000000" w:rsidR="00000000" w:rsidRPr="00000000">
      <w:rPr>
        <w:rFonts w:ascii="Arial" w:cs="Arial" w:eastAsia="Arial" w:hAnsi="Arial"/>
        <w:sz w:val="20"/>
        <w:szCs w:val="20"/>
        <w:rtl w:val="0"/>
      </w:rPr>
      <w:tab/>
      <w:t xml:space="preserve">7:00 pm</w:t>
    </w:r>
    <w:r w:rsidDel="00000000" w:rsidR="00000000" w:rsidRPr="00000000">
      <w:rPr>
        <w:rFonts w:ascii="Arial" w:cs="Arial" w:eastAsia="Arial" w:hAnsi="Arial"/>
        <w:sz w:val="20"/>
        <w:szCs w:val="20"/>
        <w:vertAlign w:val="baseline"/>
        <w:rtl w:val="0"/>
      </w:rPr>
      <w:tab/>
      <w:tab/>
    </w:r>
    <w:r w:rsidDel="00000000" w:rsidR="00000000" w:rsidRPr="00000000">
      <w:rPr>
        <w:rFonts w:ascii="Arial" w:cs="Arial" w:eastAsia="Arial" w:hAnsi="Arial"/>
        <w:b w:val="1"/>
        <w:bCs w:val="1"/>
        <w:sz w:val="20"/>
        <w:szCs w:val="20"/>
        <w:vertAlign w:val="baseline"/>
        <w:rtl w:val="0"/>
      </w:rPr>
      <w:t xml:space="preserve">Location:</w:t>
    </w:r>
    <w:r w:rsidDel="00000000" w:rsidR="00000000" w:rsidRPr="00000000">
      <w:rPr>
        <w:rFonts w:ascii="Arial" w:cs="Arial" w:eastAsia="Arial" w:hAnsi="Arial"/>
        <w:sz w:val="20"/>
        <w:szCs w:val="20"/>
        <w:vertAlign w:val="baseline"/>
        <w:rtl w:val="0"/>
      </w:rPr>
      <w:t xml:space="preserve">  Zoom</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vertAlign w:val="baseline"/>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vertAlign w:val="baseline"/>
    </w:rPr>
  </w:style>
  <w:style w:type="paragraph" w:styleId="Heading3">
    <w:name w:val="heading 3"/>
    <w:basedOn w:val="Normal"/>
    <w:next w:val="Normal"/>
    <w:pPr>
      <w:keepNext w:val="1"/>
      <w:spacing w:after="60" w:before="240" w:lineRule="auto"/>
    </w:pPr>
    <w:rPr>
      <w:rFonts w:ascii="Cambria" w:cs="Cambria" w:eastAsia="Cambria" w:hAnsi="Cambria"/>
      <w:b w:val="1"/>
      <w:bCs w:val="1"/>
      <w:sz w:val="26"/>
      <w:szCs w:val="26"/>
      <w:vertAlign w:val="baseline"/>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vertAlign w:val="baseline"/>
    </w:rPr>
  </w:style>
  <w:style w:type="paragraph" w:styleId="Heading5">
    <w:name w:val="heading 5"/>
    <w:basedOn w:val="Normal"/>
    <w:next w:val="Normal"/>
    <w:pPr>
      <w:spacing w:after="60" w:before="240" w:lineRule="auto"/>
    </w:pPr>
    <w:rPr>
      <w:rFonts w:ascii="Calibri" w:cs="Calibri" w:eastAsia="Calibri" w:hAnsi="Calibri"/>
      <w:b w:val="1"/>
      <w:bCs w:val="1"/>
      <w:i w:val="1"/>
      <w:iCs w:val="1"/>
      <w:sz w:val="26"/>
      <w:szCs w:val="26"/>
      <w:vertAlign w:val="baseline"/>
    </w:rPr>
  </w:style>
  <w:style w:type="paragraph" w:styleId="Heading6">
    <w:name w:val="heading 6"/>
    <w:basedOn w:val="Normal"/>
    <w:next w:val="Normal"/>
    <w:pPr>
      <w:spacing w:after="60" w:before="240" w:lineRule="auto"/>
    </w:pPr>
    <w:rPr>
      <w:rFonts w:ascii="Calibri" w:cs="Calibri" w:eastAsia="Calibri" w:hAnsi="Calibri"/>
      <w:b w:val="1"/>
      <w:bCs w:val="1"/>
      <w:sz w:val="20"/>
      <w:szCs w:val="20"/>
      <w:vertAlign w:val="baseline"/>
    </w:rPr>
  </w:style>
  <w:style w:type="paragraph" w:styleId="Title">
    <w:name w:val="Title"/>
    <w:basedOn w:val="Normal"/>
    <w:next w:val="Normal"/>
    <w:pPr>
      <w:spacing w:after="60" w:before="240" w:lineRule="auto"/>
      <w:jc w:val="center"/>
    </w:pPr>
    <w:rPr>
      <w:rFonts w:ascii="Cambria" w:cs="Cambria" w:eastAsia="Cambria" w:hAnsi="Cambria"/>
      <w:b w:val="1"/>
      <w:bCs w:val="1"/>
      <w:sz w:val="32"/>
      <w:szCs w:val="32"/>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autoRedefine w:val="0"/>
    <w:hidden w:val="0"/>
    <w:qFormat w:val="1"/>
    <w:pPr>
      <w:suppressAutoHyphens w:val="1"/>
      <w:spacing w:after="60" w:before="240" w:line="1" w:lineRule="atLeast"/>
      <w:ind w:leftChars="-1" w:rightChars="0" w:firstLineChars="-1"/>
      <w:textDirection w:val="btLr"/>
      <w:textAlignment w:val="top"/>
      <w:outlineLvl w:val="6"/>
    </w:pPr>
    <w:rPr>
      <w:rFonts w:ascii="Calibri" w:eastAsia="Calibri" w:hAnsi="Calibri"/>
      <w:w w:val="100"/>
      <w:position w:val="-1"/>
      <w:sz w:val="24"/>
      <w:szCs w:val="24"/>
      <w:effect w:val="none"/>
      <w:vertAlign w:val="baseline"/>
      <w:cs w:val="0"/>
      <w:em w:val="none"/>
      <w:lang w:bidi="ar-SA" w:eastAsia="und" w:val="und"/>
    </w:rPr>
  </w:style>
  <w:style w:type="paragraph" w:styleId="Heading8">
    <w:name w:val="Heading 8"/>
    <w:basedOn w:val="Normal"/>
    <w:next w:val="Normal"/>
    <w:autoRedefine w:val="0"/>
    <w:hidden w:val="0"/>
    <w:qFormat w:val="1"/>
    <w:pPr>
      <w:suppressAutoHyphens w:val="1"/>
      <w:spacing w:after="60" w:before="240" w:line="1" w:lineRule="atLeast"/>
      <w:ind w:leftChars="-1" w:rightChars="0" w:firstLineChars="-1"/>
      <w:textDirection w:val="btLr"/>
      <w:textAlignment w:val="top"/>
      <w:outlineLvl w:val="7"/>
    </w:pPr>
    <w:rPr>
      <w:rFonts w:ascii="Calibri" w:eastAsia="Calibri" w:hAnsi="Calibri"/>
      <w:i w:val="1"/>
      <w:iCs w:val="1"/>
      <w:w w:val="100"/>
      <w:position w:val="-1"/>
      <w:sz w:val="24"/>
      <w:szCs w:val="24"/>
      <w:effect w:val="none"/>
      <w:vertAlign w:val="baseline"/>
      <w:cs w:val="0"/>
      <w:em w:val="none"/>
      <w:lang w:bidi="ar-SA" w:eastAsia="und" w:val="und"/>
    </w:rPr>
  </w:style>
  <w:style w:type="paragraph" w:styleId="Heading9">
    <w:name w:val="Heading 9"/>
    <w:basedOn w:val="Normal"/>
    <w:next w:val="Normal"/>
    <w:autoRedefine w:val="0"/>
    <w:hidden w:val="0"/>
    <w:qFormat w:val="1"/>
    <w:pPr>
      <w:suppressAutoHyphens w:val="1"/>
      <w:spacing w:after="60" w:before="240" w:line="1" w:lineRule="atLeast"/>
      <w:ind w:leftChars="-1" w:rightChars="0" w:firstLineChars="-1"/>
      <w:textDirection w:val="btLr"/>
      <w:textAlignment w:val="top"/>
      <w:outlineLvl w:val="8"/>
    </w:pPr>
    <w:rPr>
      <w:rFonts w:ascii="Cambria" w:eastAsia="Times New Roman" w:hAnsi="Cambria"/>
      <w:w w:val="100"/>
      <w:position w:val="-1"/>
      <w:sz w:val="20"/>
      <w:szCs w:val="20"/>
      <w:effect w:val="none"/>
      <w:vertAlign w:val="baseline"/>
      <w:cs w:val="0"/>
      <w:em w:val="none"/>
      <w:lang w:bidi="ar-SA" w:eastAsia="und" w:val="und"/>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eading1Char">
    <w:name w:val="Heading 1 Char"/>
    <w:next w:val="Heading1Char"/>
    <w:autoRedefine w:val="0"/>
    <w:hidden w:val="0"/>
    <w:qFormat w:val="0"/>
    <w:rPr>
      <w:rFonts w:ascii="Cambria" w:eastAsia="Times New Roman" w:hAnsi="Cambria"/>
      <w:b w:val="1"/>
      <w:bCs w:val="1"/>
      <w:w w:val="100"/>
      <w:kern w:val="32"/>
      <w:position w:val="-1"/>
      <w:sz w:val="32"/>
      <w:szCs w:val="32"/>
      <w:effect w:val="none"/>
      <w:vertAlign w:val="baseline"/>
      <w:cs w:val="0"/>
      <w:em w:val="none"/>
      <w:lang/>
    </w:rPr>
  </w:style>
  <w:style w:type="character" w:styleId="Heading2Char">
    <w:name w:val="Heading 2 Char"/>
    <w:next w:val="Heading2Char"/>
    <w:autoRedefine w:val="0"/>
    <w:hidden w:val="0"/>
    <w:qFormat w:val="0"/>
    <w:rPr>
      <w:rFonts w:ascii="Cambria" w:eastAsia="Times New Roman" w:hAnsi="Cambria"/>
      <w:b w:val="1"/>
      <w:bCs w:val="1"/>
      <w:i w:val="1"/>
      <w:iCs w:val="1"/>
      <w:w w:val="100"/>
      <w:position w:val="-1"/>
      <w:sz w:val="28"/>
      <w:szCs w:val="28"/>
      <w:effect w:val="none"/>
      <w:vertAlign w:val="baseline"/>
      <w:cs w:val="0"/>
      <w:em w:val="none"/>
      <w:lang/>
    </w:rPr>
  </w:style>
  <w:style w:type="character" w:styleId="Heading3Char">
    <w:name w:val="Heading 3 Char"/>
    <w:next w:val="Heading3Char"/>
    <w:autoRedefine w:val="0"/>
    <w:hidden w:val="0"/>
    <w:qFormat w:val="0"/>
    <w:rPr>
      <w:rFonts w:ascii="Cambria" w:eastAsia="Times New Roman" w:hAnsi="Cambria"/>
      <w:b w:val="1"/>
      <w:bCs w:val="1"/>
      <w:w w:val="100"/>
      <w:position w:val="-1"/>
      <w:sz w:val="26"/>
      <w:szCs w:val="26"/>
      <w:effect w:val="none"/>
      <w:vertAlign w:val="baseline"/>
      <w:cs w:val="0"/>
      <w:em w:val="none"/>
      <w:lang/>
    </w:rPr>
  </w:style>
  <w:style w:type="character" w:styleId="Heading4Char">
    <w:name w:val="Heading 4 Char"/>
    <w:next w:val="Heading4Char"/>
    <w:autoRedefine w:val="0"/>
    <w:hidden w:val="0"/>
    <w:qFormat w:val="0"/>
    <w:rPr>
      <w:b w:val="1"/>
      <w:bCs w:val="1"/>
      <w:w w:val="100"/>
      <w:position w:val="-1"/>
      <w:sz w:val="28"/>
      <w:szCs w:val="28"/>
      <w:effect w:val="none"/>
      <w:vertAlign w:val="baseline"/>
      <w:cs w:val="0"/>
      <w:em w:val="none"/>
      <w:lang/>
    </w:rPr>
  </w:style>
  <w:style w:type="character" w:styleId="Heading5Char">
    <w:name w:val="Heading 5 Char"/>
    <w:next w:val="Heading5Char"/>
    <w:autoRedefine w:val="0"/>
    <w:hidden w:val="0"/>
    <w:qFormat w:val="0"/>
    <w:rPr>
      <w:b w:val="1"/>
      <w:bCs w:val="1"/>
      <w:i w:val="1"/>
      <w:iCs w:val="1"/>
      <w:w w:val="100"/>
      <w:position w:val="-1"/>
      <w:sz w:val="26"/>
      <w:szCs w:val="26"/>
      <w:effect w:val="none"/>
      <w:vertAlign w:val="baseline"/>
      <w:cs w:val="0"/>
      <w:em w:val="none"/>
      <w:lang/>
    </w:rPr>
  </w:style>
  <w:style w:type="character" w:styleId="Heading6Char">
    <w:name w:val="Heading 6 Char"/>
    <w:next w:val="Heading6Char"/>
    <w:autoRedefine w:val="0"/>
    <w:hidden w:val="0"/>
    <w:qFormat w:val="0"/>
    <w:rPr>
      <w:b w:val="1"/>
      <w:bCs w:val="1"/>
      <w:w w:val="100"/>
      <w:position w:val="-1"/>
      <w:effect w:val="none"/>
      <w:vertAlign w:val="baseline"/>
      <w:cs w:val="0"/>
      <w:em w:val="none"/>
      <w:lang/>
    </w:rPr>
  </w:style>
  <w:style w:type="character" w:styleId="Heading7Char">
    <w:name w:val="Heading 7 Char"/>
    <w:next w:val="Heading7Char"/>
    <w:autoRedefine w:val="0"/>
    <w:hidden w:val="0"/>
    <w:qFormat w:val="0"/>
    <w:rPr>
      <w:w w:val="100"/>
      <w:position w:val="-1"/>
      <w:sz w:val="24"/>
      <w:szCs w:val="24"/>
      <w:effect w:val="none"/>
      <w:vertAlign w:val="baseline"/>
      <w:cs w:val="0"/>
      <w:em w:val="none"/>
      <w:lang/>
    </w:rPr>
  </w:style>
  <w:style w:type="character" w:styleId="Heading8Char">
    <w:name w:val="Heading 8 Char"/>
    <w:next w:val="Heading8Char"/>
    <w:autoRedefine w:val="0"/>
    <w:hidden w:val="0"/>
    <w:qFormat w:val="0"/>
    <w:rPr>
      <w:i w:val="1"/>
      <w:iCs w:val="1"/>
      <w:w w:val="100"/>
      <w:position w:val="-1"/>
      <w:sz w:val="24"/>
      <w:szCs w:val="24"/>
      <w:effect w:val="none"/>
      <w:vertAlign w:val="baseline"/>
      <w:cs w:val="0"/>
      <w:em w:val="none"/>
      <w:lang/>
    </w:rPr>
  </w:style>
  <w:style w:type="character" w:styleId="Heading9Char">
    <w:name w:val="Heading 9 Char"/>
    <w:next w:val="Heading9Char"/>
    <w:autoRedefine w:val="0"/>
    <w:hidden w:val="0"/>
    <w:qFormat w:val="0"/>
    <w:rPr>
      <w:rFonts w:ascii="Cambria" w:eastAsia="Times New Roman" w:hAnsi="Cambria"/>
      <w:w w:val="100"/>
      <w:position w:val="-1"/>
      <w:effect w:val="none"/>
      <w:vertAlign w:val="baseline"/>
      <w:cs w:val="0"/>
      <w:em w:val="none"/>
      <w:lang/>
    </w:rPr>
  </w:style>
  <w:style w:type="character" w:styleId="TitleChar">
    <w:name w:val="Title Char"/>
    <w:next w:val="TitleChar"/>
    <w:autoRedefine w:val="0"/>
    <w:hidden w:val="0"/>
    <w:qFormat w:val="0"/>
    <w:rPr>
      <w:rFonts w:ascii="Cambria" w:eastAsia="Times New Roman" w:hAnsi="Cambria"/>
      <w:b w:val="1"/>
      <w:bCs w:val="1"/>
      <w:w w:val="100"/>
      <w:kern w:val="28"/>
      <w:position w:val="-1"/>
      <w:sz w:val="32"/>
      <w:szCs w:val="32"/>
      <w:effect w:val="none"/>
      <w:vertAlign w:val="baseline"/>
      <w:cs w:val="0"/>
      <w:em w:val="none"/>
      <w:lang/>
    </w:rPr>
  </w:style>
  <w:style w:type="character" w:styleId="SubtitleChar">
    <w:name w:val="Subtitle Char"/>
    <w:next w:val="SubtitleChar"/>
    <w:autoRedefine w:val="0"/>
    <w:hidden w:val="0"/>
    <w:qFormat w:val="0"/>
    <w:rPr>
      <w:rFonts w:ascii="Cambria" w:eastAsia="Times New Roman" w:hAnsi="Cambria"/>
      <w:w w:val="100"/>
      <w:position w:val="-1"/>
      <w:sz w:val="24"/>
      <w:szCs w:val="24"/>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rFonts w:ascii="Calibri" w:hAnsi="Calibri"/>
      <w:b w:val="1"/>
      <w:i w:val="1"/>
      <w:iCs w:val="1"/>
      <w:w w:val="100"/>
      <w:position w:val="-1"/>
      <w:effect w:val="none"/>
      <w:vertAlign w:val="baseline"/>
      <w:cs w:val="0"/>
      <w:em w:val="none"/>
      <w:lang/>
    </w:rPr>
  </w:style>
  <w:style w:type="paragraph" w:styleId="NoSpacing">
    <w:name w:val="No Spacing"/>
    <w:basedOn w:val="Normal"/>
    <w:next w:val="NoSpacing"/>
    <w:autoRedefine w:val="0"/>
    <w:hidden w:val="0"/>
    <w:qFormat w:val="0"/>
    <w:pPr>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sz w:val="24"/>
      <w:szCs w:val="32"/>
      <w:effect w:val="none"/>
      <w:vertAlign w:val="baseline"/>
      <w:cs w:val="0"/>
      <w:em w:val="none"/>
      <w:lang w:bidi="ar-SA" w:eastAsia="en-US" w:val="en-US"/>
    </w:rPr>
  </w:style>
  <w:style w:type="paragraph" w:styleId="ListParagraph">
    <w:name w:val="List Paragraph"/>
    <w:basedOn w:val="Normal"/>
    <w:next w:val="ListParagraph"/>
    <w:autoRedefine w:val="0"/>
    <w:hidden w:val="0"/>
    <w:qFormat w:val="0"/>
    <w:pPr>
      <w:suppressAutoHyphens w:val="1"/>
      <w:spacing w:line="1" w:lineRule="atLeast"/>
      <w:ind w:left="720" w:leftChars="-1" w:rightChars="0" w:firstLineChars="-1"/>
      <w:contextualSpacing w:val="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ote">
    <w:name w:val="Quote"/>
    <w:basedOn w:val="Normal"/>
    <w:next w:val="Normal"/>
    <w:autoRedefine w:val="0"/>
    <w:hidden w:val="0"/>
    <w:qFormat w:val="0"/>
    <w:pPr>
      <w:suppressAutoHyphens w:val="1"/>
      <w:spacing w:line="1" w:lineRule="atLeast"/>
      <w:ind w:leftChars="-1" w:rightChars="0" w:firstLineChars="-1"/>
      <w:textDirection w:val="btLr"/>
      <w:textAlignment w:val="top"/>
      <w:outlineLvl w:val="0"/>
    </w:pPr>
    <w:rPr>
      <w:rFonts w:ascii="Calibri" w:eastAsia="Calibri" w:hAnsi="Calibri"/>
      <w:i w:val="1"/>
      <w:w w:val="100"/>
      <w:position w:val="-1"/>
      <w:sz w:val="24"/>
      <w:szCs w:val="24"/>
      <w:effect w:val="none"/>
      <w:vertAlign w:val="baseline"/>
      <w:cs w:val="0"/>
      <w:em w:val="none"/>
      <w:lang w:bidi="ar-SA" w:eastAsia="und" w:val="und"/>
    </w:rPr>
  </w:style>
  <w:style w:type="character" w:styleId="QuoteChar">
    <w:name w:val="Quote Char"/>
    <w:next w:val="QuoteChar"/>
    <w:autoRedefine w:val="0"/>
    <w:hidden w:val="0"/>
    <w:qFormat w:val="0"/>
    <w:rPr>
      <w:i w:val="1"/>
      <w:w w:val="100"/>
      <w:position w:val="-1"/>
      <w:sz w:val="24"/>
      <w:szCs w:val="24"/>
      <w:effect w:val="none"/>
      <w:vertAlign w:val="baseline"/>
      <w:cs w:val="0"/>
      <w:em w:val="none"/>
      <w:lang/>
    </w:rPr>
  </w:style>
  <w:style w:type="paragraph" w:styleId="IntenseQuote">
    <w:name w:val="Intense Quote"/>
    <w:basedOn w:val="Normal"/>
    <w:next w:val="Normal"/>
    <w:autoRedefine w:val="0"/>
    <w:hidden w:val="0"/>
    <w:qFormat w:val="0"/>
    <w:pPr>
      <w:suppressAutoHyphens w:val="1"/>
      <w:spacing w:line="1" w:lineRule="atLeast"/>
      <w:ind w:left="720" w:right="720" w:leftChars="-1" w:rightChars="0" w:firstLineChars="-1"/>
      <w:textDirection w:val="btLr"/>
      <w:textAlignment w:val="top"/>
      <w:outlineLvl w:val="0"/>
    </w:pPr>
    <w:rPr>
      <w:rFonts w:ascii="Calibri" w:eastAsia="Calibri" w:hAnsi="Calibri"/>
      <w:b w:val="1"/>
      <w:i w:val="1"/>
      <w:w w:val="100"/>
      <w:position w:val="-1"/>
      <w:sz w:val="24"/>
      <w:szCs w:val="20"/>
      <w:effect w:val="none"/>
      <w:vertAlign w:val="baseline"/>
      <w:cs w:val="0"/>
      <w:em w:val="none"/>
      <w:lang w:bidi="ar-SA" w:eastAsia="und" w:val="und"/>
    </w:rPr>
  </w:style>
  <w:style w:type="character" w:styleId="IntenseQuoteChar">
    <w:name w:val="Intense Quote Char"/>
    <w:next w:val="IntenseQuoteChar"/>
    <w:autoRedefine w:val="0"/>
    <w:hidden w:val="0"/>
    <w:qFormat w:val="0"/>
    <w:rPr>
      <w:b w:val="1"/>
      <w:i w:val="1"/>
      <w:w w:val="100"/>
      <w:position w:val="-1"/>
      <w:sz w:val="24"/>
      <w:effect w:val="none"/>
      <w:vertAlign w:val="baseline"/>
      <w:cs w:val="0"/>
      <w:em w:val="none"/>
      <w:lang/>
    </w:rPr>
  </w:style>
  <w:style w:type="character" w:styleId="SubtleEmphasis">
    <w:name w:val="Subtle Emphasis"/>
    <w:next w:val="SubtleEmphasis"/>
    <w:autoRedefine w:val="0"/>
    <w:hidden w:val="0"/>
    <w:qFormat w:val="0"/>
    <w:rPr>
      <w:i w:val="1"/>
      <w:color w:val="5a5a5a"/>
      <w:w w:val="100"/>
      <w:position w:val="-1"/>
      <w:effect w:val="none"/>
      <w:vertAlign w:val="baseline"/>
      <w:cs w:val="0"/>
      <w:em w:val="none"/>
      <w:lang/>
    </w:rPr>
  </w:style>
  <w:style w:type="character" w:styleId="IntenseEmphasis">
    <w:name w:val="Intense Emphasis"/>
    <w:next w:val="IntenseEmphasis"/>
    <w:autoRedefine w:val="0"/>
    <w:hidden w:val="0"/>
    <w:qFormat w:val="0"/>
    <w:rPr>
      <w:b w:val="1"/>
      <w:i w:val="1"/>
      <w:w w:val="100"/>
      <w:position w:val="-1"/>
      <w:sz w:val="24"/>
      <w:szCs w:val="24"/>
      <w:u w:val="single"/>
      <w:effect w:val="none"/>
      <w:vertAlign w:val="baseline"/>
      <w:cs w:val="0"/>
      <w:em w:val="none"/>
      <w:lang/>
    </w:rPr>
  </w:style>
  <w:style w:type="character" w:styleId="SubtleReference">
    <w:name w:val="Subtle Reference"/>
    <w:next w:val="SubtleReference"/>
    <w:autoRedefine w:val="0"/>
    <w:hidden w:val="0"/>
    <w:qFormat w:val="0"/>
    <w:rPr>
      <w:w w:val="100"/>
      <w:position w:val="-1"/>
      <w:sz w:val="24"/>
      <w:szCs w:val="24"/>
      <w:u w:val="single"/>
      <w:effect w:val="none"/>
      <w:vertAlign w:val="baseline"/>
      <w:cs w:val="0"/>
      <w:em w:val="none"/>
      <w:lang/>
    </w:rPr>
  </w:style>
  <w:style w:type="character" w:styleId="IntenseReference">
    <w:name w:val="Intense Reference"/>
    <w:next w:val="IntenseReference"/>
    <w:autoRedefine w:val="0"/>
    <w:hidden w:val="0"/>
    <w:qFormat w:val="0"/>
    <w:rPr>
      <w:b w:val="1"/>
      <w:w w:val="100"/>
      <w:position w:val="-1"/>
      <w:sz w:val="24"/>
      <w:u w:val="single"/>
      <w:effect w:val="none"/>
      <w:vertAlign w:val="baseline"/>
      <w:cs w:val="0"/>
      <w:em w:val="none"/>
      <w:lang/>
    </w:rPr>
  </w:style>
  <w:style w:type="character" w:styleId="BookTitle">
    <w:name w:val="Book Title"/>
    <w:next w:val="BookTitle"/>
    <w:autoRedefine w:val="0"/>
    <w:hidden w:val="0"/>
    <w:qFormat w:val="0"/>
    <w:rPr>
      <w:rFonts w:ascii="Cambria" w:eastAsia="Times New Roman" w:hAnsi="Cambria"/>
      <w:b w:val="1"/>
      <w:i w:val="1"/>
      <w:w w:val="100"/>
      <w:position w:val="-1"/>
      <w:sz w:val="24"/>
      <w:szCs w:val="24"/>
      <w:effect w:val="none"/>
      <w:vertAlign w:val="baseline"/>
      <w:cs w:val="0"/>
      <w:em w:val="none"/>
      <w:lang/>
    </w:rPr>
  </w:style>
  <w:style w:type="paragraph" w:styleId="TOCHeading">
    <w:name w:val="TOC Heading"/>
    <w:basedOn w:val="Heading1"/>
    <w:next w:val="Normal"/>
    <w:autoRedefine w:val="0"/>
    <w:hidden w:val="0"/>
    <w:qFormat w:val="1"/>
    <w:pPr>
      <w:keepNext w:val="1"/>
      <w:suppressAutoHyphens w:val="1"/>
      <w:spacing w:after="60" w:before="240" w:line="1" w:lineRule="atLeast"/>
      <w:ind w:leftChars="-1" w:rightChars="0" w:firstLineChars="-1"/>
      <w:textDirection w:val="btLr"/>
      <w:textAlignment w:val="top"/>
      <w:outlineLvl w:val="9"/>
    </w:pPr>
    <w:rPr>
      <w:rFonts w:ascii="Cambria" w:eastAsia="Times New Roman" w:hAnsi="Cambria"/>
      <w:b w:val="1"/>
      <w:bCs w:val="1"/>
      <w:w w:val="100"/>
      <w:kern w:val="32"/>
      <w:position w:val="-1"/>
      <w:sz w:val="32"/>
      <w:szCs w:val="32"/>
      <w:effect w:val="none"/>
      <w:vertAlign w:val="baseline"/>
      <w:cs w:val="0"/>
      <w:em w:val="none"/>
      <w:lang w:bidi="ar-SA" w:eastAsia="und" w:val="und"/>
    </w:rPr>
  </w:style>
  <w:style w:type="paragraph" w:styleId="Header">
    <w:name w:val="Header"/>
    <w:basedOn w:val="Normal"/>
    <w:next w:val="Header"/>
    <w:autoRedefine w:val="0"/>
    <w:hidden w:val="0"/>
    <w:qFormat w:val="1"/>
    <w:pPr>
      <w:suppressAutoHyphens w:val="1"/>
      <w:spacing w:line="1" w:lineRule="atLeast"/>
      <w:ind w:leftChars="-1" w:rightChars="0" w:firstLineChars="-1"/>
      <w:textDirection w:val="btLr"/>
      <w:textAlignment w:val="top"/>
      <w:outlineLvl w:val="0"/>
    </w:pPr>
    <w:rPr>
      <w:rFonts w:ascii="Calibri" w:eastAsia="Calibri" w:hAnsi="Calibri"/>
      <w:w w:val="100"/>
      <w:position w:val="-1"/>
      <w:sz w:val="24"/>
      <w:szCs w:val="24"/>
      <w:effect w:val="none"/>
      <w:vertAlign w:val="baseline"/>
      <w:cs w:val="0"/>
      <w:em w:val="none"/>
      <w:lang w:bidi="ar-SA" w:eastAsia="und" w:val="und"/>
    </w:rPr>
  </w:style>
  <w:style w:type="character" w:styleId="HeaderChar">
    <w:name w:val="Header Char"/>
    <w:next w:val="HeaderChar"/>
    <w:autoRedefine w:val="0"/>
    <w:hidden w:val="0"/>
    <w:qFormat w:val="0"/>
    <w:rPr>
      <w:w w:val="100"/>
      <w:position w:val="-1"/>
      <w:sz w:val="24"/>
      <w:szCs w:val="24"/>
      <w:effect w:val="none"/>
      <w:vertAlign w:val="baseline"/>
      <w:cs w:val="0"/>
      <w:em w:val="none"/>
      <w:lang/>
    </w:rPr>
  </w:style>
  <w:style w:type="paragraph" w:styleId="Footer">
    <w:name w:val="Footer"/>
    <w:basedOn w:val="Normal"/>
    <w:next w:val="Footer"/>
    <w:autoRedefine w:val="0"/>
    <w:hidden w:val="0"/>
    <w:qFormat w:val="1"/>
    <w:pPr>
      <w:suppressAutoHyphens w:val="1"/>
      <w:spacing w:line="1" w:lineRule="atLeast"/>
      <w:ind w:leftChars="-1" w:rightChars="0" w:firstLineChars="-1"/>
      <w:textDirection w:val="btLr"/>
      <w:textAlignment w:val="top"/>
      <w:outlineLvl w:val="0"/>
    </w:pPr>
    <w:rPr>
      <w:rFonts w:ascii="Calibri" w:eastAsia="Calibri" w:hAnsi="Calibri"/>
      <w:w w:val="100"/>
      <w:position w:val="-1"/>
      <w:sz w:val="24"/>
      <w:szCs w:val="24"/>
      <w:effect w:val="none"/>
      <w:vertAlign w:val="baseline"/>
      <w:cs w:val="0"/>
      <w:em w:val="none"/>
      <w:lang w:bidi="ar-SA" w:eastAsia="und" w:val="und"/>
    </w:rPr>
  </w:style>
  <w:style w:type="character" w:styleId="FooterChar">
    <w:name w:val="Footer Char"/>
    <w:next w:val="FooterChar"/>
    <w:autoRedefine w:val="0"/>
    <w:hidden w:val="0"/>
    <w:qFormat w:val="0"/>
    <w:rPr>
      <w:w w:val="100"/>
      <w:position w:val="-1"/>
      <w:sz w:val="24"/>
      <w:szCs w:val="24"/>
      <w:effect w:val="none"/>
      <w:vertAlign w:val="baseline"/>
      <w:cs w:val="0"/>
      <w:em w:val="none"/>
      <w:lang/>
    </w:rPr>
  </w:style>
  <w:style w:type="paragraph" w:styleId="BalloonText">
    <w:name w:val="Balloon Text"/>
    <w:basedOn w:val="Normal"/>
    <w:next w:val="BalloonText"/>
    <w:autoRedefine w:val="0"/>
    <w:hidden w:val="0"/>
    <w:qFormat w:val="1"/>
    <w:pPr>
      <w:suppressAutoHyphens w:val="1"/>
      <w:spacing w:line="1" w:lineRule="atLeast"/>
      <w:ind w:leftChars="-1" w:rightChars="0" w:firstLineChars="-1"/>
      <w:textDirection w:val="btLr"/>
      <w:textAlignment w:val="top"/>
      <w:outlineLvl w:val="0"/>
    </w:pPr>
    <w:rPr>
      <w:rFonts w:ascii="Tahoma" w:eastAsia="Calibri" w:hAnsi="Tahoma"/>
      <w:w w:val="100"/>
      <w:position w:val="-1"/>
      <w:sz w:val="16"/>
      <w:szCs w:val="16"/>
      <w:effect w:val="none"/>
      <w:vertAlign w:val="baseline"/>
      <w:cs w:val="0"/>
      <w:em w:val="none"/>
      <w:lang w:bidi="ar-SA" w:eastAsia="und" w:val="und"/>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Normal(Web)">
    <w:name w:val="Normal (Web)"/>
    <w:basedOn w:val="Normal"/>
    <w:next w:val="Normal(Web)"/>
    <w:autoRedefine w:val="0"/>
    <w:hidden w:val="0"/>
    <w:qFormat w:val="1"/>
    <w:pPr>
      <w:suppressAutoHyphens w:val="1"/>
      <w:spacing w:after="100" w:afterAutospacing="1" w:before="100" w:beforeAutospacing="1"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CommentReference">
    <w:name w:val="Comment Reference"/>
    <w:next w:val="CommentReference"/>
    <w:autoRedefine w:val="0"/>
    <w:hidden w:val="0"/>
    <w:qFormat w:val="1"/>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1"/>
    <w:pPr>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character" w:styleId="CommentTextChar">
    <w:name w:val="Comment Text Char"/>
    <w:next w:val="CommentTextChar"/>
    <w:autoRedefine w:val="0"/>
    <w:hidden w:val="0"/>
    <w:qFormat w:val="0"/>
    <w:rPr>
      <w:rFonts w:ascii="Times New Roman" w:eastAsia="Times New Roman" w:hAnsi="Times New Roman"/>
      <w:w w:val="100"/>
      <w:position w:val="-1"/>
      <w:effect w:val="none"/>
      <w:vertAlign w:val="baseline"/>
      <w:cs w:val="0"/>
      <w:em w:val="none"/>
      <w:lang/>
    </w:rPr>
  </w:style>
  <w:style w:type="paragraph" w:styleId="CommentSubject">
    <w:name w:val="Comment Subject"/>
    <w:basedOn w:val="CommentText"/>
    <w:next w:val="CommentText"/>
    <w:autoRedefine w:val="0"/>
    <w:hidden w:val="0"/>
    <w:qFormat w:val="1"/>
    <w:pPr>
      <w:suppressAutoHyphens w:val="1"/>
      <w:spacing w:line="1" w:lineRule="atLeast"/>
      <w:ind w:leftChars="-1" w:rightChars="0" w:firstLineChars="-1"/>
      <w:textDirection w:val="btLr"/>
      <w:textAlignment w:val="top"/>
      <w:outlineLvl w:val="0"/>
    </w:pPr>
    <w:rPr>
      <w:rFonts w:ascii="Times New Roman" w:eastAsia="Times New Roman" w:hAnsi="Times New Roman"/>
      <w:b w:val="1"/>
      <w:bCs w:val="1"/>
      <w:w w:val="100"/>
      <w:position w:val="-1"/>
      <w:sz w:val="20"/>
      <w:szCs w:val="20"/>
      <w:effect w:val="none"/>
      <w:vertAlign w:val="baseline"/>
      <w:cs w:val="0"/>
      <w:em w:val="none"/>
      <w:lang w:bidi="ar-SA" w:eastAsia="en-US" w:val="en-US"/>
    </w:rPr>
  </w:style>
  <w:style w:type="character" w:styleId="CommentSubjectChar">
    <w:name w:val="Comment Subject Char"/>
    <w:next w:val="CommentSubjectChar"/>
    <w:autoRedefine w:val="0"/>
    <w:hidden w:val="0"/>
    <w:qFormat w:val="0"/>
    <w:rPr>
      <w:rFonts w:ascii="Times New Roman" w:eastAsia="Times New Roman" w:hAnsi="Times New Roman"/>
      <w:b w:val="1"/>
      <w:bCs w:val="1"/>
      <w:w w:val="100"/>
      <w:position w:val="-1"/>
      <w:effect w:val="none"/>
      <w:vertAlign w:val="baseline"/>
      <w:cs w:val="0"/>
      <w:em w:val="none"/>
      <w:lang/>
    </w:rPr>
  </w:style>
  <w:style w:type="paragraph" w:styleId="Revision">
    <w:name w:val="Revision"/>
    <w:next w:val="Revision"/>
    <w:autoRedefine w:val="0"/>
    <w:hidden w:val="0"/>
    <w:qFormat w:val="0"/>
    <w:pPr>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dyText">
    <w:name w:val="Body Text"/>
    <w:basedOn w:val="Normal"/>
    <w:next w:val="BodyText"/>
    <w:autoRedefine w:val="0"/>
    <w:hidden w:val="0"/>
    <w:qFormat w:val="1"/>
    <w:pPr>
      <w:suppressAutoHyphens w:val="1"/>
      <w:spacing w:after="240" w:line="1" w:lineRule="atLeast"/>
      <w:ind w:leftChars="-1" w:rightChars="0" w:firstLineChars="-1"/>
      <w:textDirection w:val="btLr"/>
      <w:textAlignment w:val="top"/>
      <w:outlineLvl w:val="0"/>
    </w:pPr>
    <w:rPr>
      <w:rFonts w:ascii="Times New Roman" w:eastAsia="Calibri" w:hAnsi="Times New Roman"/>
      <w:w w:val="100"/>
      <w:position w:val="-1"/>
      <w:sz w:val="24"/>
      <w:szCs w:val="24"/>
      <w:effect w:val="none"/>
      <w:vertAlign w:val="baseline"/>
      <w:cs w:val="0"/>
      <w:em w:val="none"/>
      <w:lang w:bidi="ar-SA" w:eastAsia="en-US" w:val="en-US"/>
    </w:rPr>
  </w:style>
  <w:style w:type="character" w:styleId="BodyTextChar">
    <w:name w:val="Body Text Char"/>
    <w:next w:val="BodyTextChar"/>
    <w:autoRedefine w:val="0"/>
    <w:hidden w:val="0"/>
    <w:qFormat w:val="0"/>
    <w:rPr>
      <w:rFonts w:ascii="Times New Roman" w:hAnsi="Times New Roman"/>
      <w:w w:val="100"/>
      <w:position w:val="-1"/>
      <w:sz w:val="24"/>
      <w:szCs w:val="24"/>
      <w:effect w:val="none"/>
      <w:vertAlign w:val="baseline"/>
      <w:cs w:val="0"/>
      <w:em w:val="none"/>
      <w:lang/>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rFonts w:ascii="Calibri" w:cs="Times New Roman" w:eastAsia="Calibri" w:hAnsi="Calibri"/>
      <w:w w:val="100"/>
      <w:position w:val="-1"/>
      <w:sz w:val="22"/>
      <w:szCs w:val="22"/>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lainText">
    <w:name w:val="Plain Text"/>
    <w:basedOn w:val="Normal"/>
    <w:next w:val="PlainText"/>
    <w:autoRedefine w:val="0"/>
    <w:hidden w:val="0"/>
    <w:qFormat w:val="1"/>
    <w:pPr>
      <w:suppressAutoHyphens w:val="1"/>
      <w:spacing w:line="1" w:lineRule="atLeast"/>
      <w:ind w:leftChars="-1" w:rightChars="0" w:firstLineChars="-1"/>
      <w:textDirection w:val="btLr"/>
      <w:textAlignment w:val="top"/>
      <w:outlineLvl w:val="0"/>
    </w:pPr>
    <w:rPr>
      <w:rFonts w:ascii="Calibri" w:cs="Calibri" w:eastAsia="Calibri" w:hAnsi="Calibri"/>
      <w:w w:val="100"/>
      <w:position w:val="-1"/>
      <w:sz w:val="22"/>
      <w:szCs w:val="22"/>
      <w:effect w:val="none"/>
      <w:vertAlign w:val="baseline"/>
      <w:cs w:val="0"/>
      <w:em w:val="none"/>
      <w:lang w:bidi="ar-SA" w:eastAsia="en-US" w:val="en-US"/>
    </w:rPr>
  </w:style>
  <w:style w:type="character" w:styleId="PlainTextChar">
    <w:name w:val="Plain Text Char"/>
    <w:next w:val="PlainTextChar"/>
    <w:autoRedefine w:val="0"/>
    <w:hidden w:val="0"/>
    <w:qFormat w:val="0"/>
    <w:rPr>
      <w:w w:val="100"/>
      <w:position w:val="-1"/>
      <w:sz w:val="22"/>
      <w:szCs w:val="22"/>
      <w:effect w:val="none"/>
      <w:vertAlign w:val="baseline"/>
      <w:cs w:val="0"/>
      <w:em w:val="none"/>
      <w:lang/>
    </w:rPr>
  </w:style>
  <w:style w:type="character" w:styleId="ListParagraphChar">
    <w:name w:val="List Paragraph Char"/>
    <w:next w:val="ListParagraphChar"/>
    <w:autoRedefine w:val="0"/>
    <w:hidden w:val="0"/>
    <w:qFormat w:val="0"/>
    <w:rPr>
      <w:rFonts w:ascii="Times New Roman" w:eastAsia="Times New Roman" w:hAnsi="Times New Roman"/>
      <w:w w:val="100"/>
      <w:position w:val="-1"/>
      <w:sz w:val="24"/>
      <w:szCs w:val="24"/>
      <w:effect w:val="none"/>
      <w:vertAlign w:val="baseline"/>
      <w:cs w:val="0"/>
      <w:em w:val="none"/>
      <w:lang/>
    </w:rPr>
  </w:style>
  <w:style w:type="paragraph" w:styleId="FileStampParagraph">
    <w:name w:val="File Stamp Paragraph"/>
    <w:basedOn w:val="Normal"/>
    <w:next w:val="FileStampParagraph"/>
    <w:autoRedefine w:val="0"/>
    <w:hidden w:val="0"/>
    <w:qFormat w:val="0"/>
    <w:pPr>
      <w:suppressAutoHyphens w:val="1"/>
      <w:spacing w:after="160" w:line="259" w:lineRule="auto"/>
      <w:ind w:leftChars="-1" w:rightChars="0" w:firstLineChars="-1"/>
      <w:textDirection w:val="btLr"/>
      <w:textAlignment w:val="top"/>
      <w:outlineLvl w:val="0"/>
    </w:pPr>
    <w:rPr>
      <w:rFonts w:ascii="Times New Roman" w:cs="Times New Roman" w:eastAsia="Times New Roman" w:hAnsi="Times New Roman"/>
      <w:w w:val="100"/>
      <w:position w:val="-1"/>
      <w:sz w:val="16"/>
      <w:szCs w:val="20"/>
      <w:effect w:val="none"/>
      <w:vertAlign w:val="baseline"/>
      <w:cs w:val="0"/>
      <w:em w:val="none"/>
      <w:lang w:bidi="ar-SA" w:eastAsia="en-US" w:val="en-US"/>
    </w:rPr>
  </w:style>
  <w:style w:type="character" w:styleId="FileStampParagraphChar">
    <w:name w:val="File Stamp Paragraph Char"/>
    <w:next w:val="FileStampParagraphChar"/>
    <w:autoRedefine w:val="0"/>
    <w:hidden w:val="0"/>
    <w:qFormat w:val="0"/>
    <w:rPr>
      <w:rFonts w:ascii="Times New Roman" w:cs="Times New Roman" w:eastAsia="Times New Roman" w:hAnsi="Times New Roman"/>
      <w:w w:val="100"/>
      <w:position w:val="-1"/>
      <w:sz w:val="16"/>
      <w:effect w:val="none"/>
      <w:vertAlign w:val="baseline"/>
      <w:cs w:val="0"/>
      <w:em w:val="none"/>
      <w:lang/>
    </w:rPr>
  </w:style>
  <w:style w:type="character" w:styleId="FileStampCharacter">
    <w:name w:val="File Stamp Character"/>
    <w:next w:val="FileStampCharacter"/>
    <w:autoRedefine w:val="0"/>
    <w:hidden w:val="0"/>
    <w:qFormat w:val="0"/>
    <w:rPr>
      <w:rFonts w:ascii="Times New Roman" w:cs="Times New Roman" w:hAnsi="Times New Roman"/>
      <w:dstrike w:val="0"/>
      <w:noProof w:val="0"/>
      <w:snapToGrid w:val="1"/>
      <w:color w:val="auto"/>
      <w:spacing w:val="0"/>
      <w:w w:val="100"/>
      <w:kern w:val="0"/>
      <w:position w:val="0"/>
      <w:sz w:val="16"/>
      <w:szCs w:val="20"/>
      <w:u w:color="auto" w:val="none"/>
      <w:effect w:val="none"/>
      <w:bdr w:color="auto" w:space="0" w:sz="0" w:val="none"/>
      <w:vertAlign w:val="baseline"/>
      <w:cs w:val="0"/>
      <w:em w:val="none"/>
      <w:lang w:val="en-US"/>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spacing w:after="60" w:lineRule="auto"/>
      <w:jc w:val="center"/>
    </w:pPr>
    <w:rPr>
      <w:rFonts w:ascii="Cambria" w:cs="Cambria" w:eastAsia="Cambria" w:hAnsi="Cambria"/>
      <w:sz w:val="24"/>
      <w:szCs w:val="24"/>
      <w:vertAlign w:val="baseline"/>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zh8cslMGpVOjyGS6LjLSnQh0aw==">CgMxLjA4AHIhMTBjOHRaZEQ5ajVvR0tUZXFRUXl2Uk8ySG1sZTJ1Z0tI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2024-02-05T16:40:00Z</dcterms:created>
  <dc:creator>BDodge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FileStamp">
    <vt:lpstr>22418095.1</vt:lpstr>
  </property>
</Properties>
</file>